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A36" w:rsidRDefault="00590AFD">
      <w:r>
        <w:t>2.r. TS – prosinec 2024</w:t>
      </w:r>
    </w:p>
    <w:p w:rsidR="00590AFD" w:rsidRDefault="00590AFD"/>
    <w:p w:rsidR="00590AFD" w:rsidRPr="00E45BE7" w:rsidRDefault="00590AFD" w:rsidP="00590AFD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E45BE7">
        <w:rPr>
          <w:b/>
        </w:rPr>
        <w:t>ŠvPř</w:t>
      </w:r>
      <w:proofErr w:type="spellEnd"/>
      <w:r w:rsidRPr="00E45BE7">
        <w:rPr>
          <w:b/>
        </w:rPr>
        <w:t xml:space="preserve"> – jedeme s </w:t>
      </w:r>
      <w:proofErr w:type="gramStart"/>
      <w:r w:rsidRPr="00E45BE7">
        <w:rPr>
          <w:b/>
        </w:rPr>
        <w:t>agenturou - Školky</w:t>
      </w:r>
      <w:proofErr w:type="gramEnd"/>
      <w:r w:rsidRPr="00E45BE7">
        <w:rPr>
          <w:b/>
        </w:rPr>
        <w:t xml:space="preserve"> v přírodě</w:t>
      </w:r>
    </w:p>
    <w:p w:rsidR="00590AFD" w:rsidRDefault="00590AFD" w:rsidP="00590AFD">
      <w:pPr>
        <w:ind w:left="45"/>
      </w:pPr>
      <w:r w:rsidRPr="00590AFD">
        <w:t xml:space="preserve">Místo: Hotel </w:t>
      </w:r>
      <w:proofErr w:type="spellStart"/>
      <w:r w:rsidRPr="00590AFD">
        <w:t>Alfonska</w:t>
      </w:r>
      <w:proofErr w:type="spellEnd"/>
      <w:r w:rsidRPr="00590AFD">
        <w:t>, Štěpanická Lhota 7, 514 01, Jilemnice.</w:t>
      </w:r>
    </w:p>
    <w:p w:rsidR="00DF48C0" w:rsidRDefault="00DF48C0" w:rsidP="00590AFD">
      <w:pPr>
        <w:ind w:left="45"/>
      </w:pPr>
      <w:r>
        <w:t xml:space="preserve">Termín </w:t>
      </w:r>
      <w:proofErr w:type="spellStart"/>
      <w:r>
        <w:t>ŠvPř</w:t>
      </w:r>
      <w:proofErr w:type="spellEnd"/>
      <w:r>
        <w:t>: 19. – 13.6.2025</w:t>
      </w:r>
    </w:p>
    <w:p w:rsidR="00590AFD" w:rsidRDefault="00590AFD" w:rsidP="00590AFD">
      <w:pPr>
        <w:pStyle w:val="Odstavecseseznamem"/>
        <w:numPr>
          <w:ilvl w:val="0"/>
          <w:numId w:val="2"/>
        </w:numPr>
      </w:pPr>
      <w:r>
        <w:t>Splátka do 31.12.2024 – ve výši 2000,-Kč, splatnost 2.částky do 15.4.2025</w:t>
      </w:r>
    </w:p>
    <w:p w:rsidR="00590AFD" w:rsidRDefault="00DF48C0" w:rsidP="00590AFD">
      <w:pPr>
        <w:ind w:left="45"/>
      </w:pPr>
      <w:hyperlink r:id="rId5" w:history="1">
        <w:r w:rsidR="00590AFD" w:rsidRPr="00A314DD">
          <w:rPr>
            <w:rStyle w:val="Hypertextovodkaz"/>
          </w:rPr>
          <w:t>https://alfonska.hotel.cz/</w:t>
        </w:r>
      </w:hyperlink>
    </w:p>
    <w:p w:rsidR="00590AFD" w:rsidRDefault="00590AFD" w:rsidP="00590AFD">
      <w:pPr>
        <w:ind w:left="45"/>
      </w:pPr>
      <w:r>
        <w:t xml:space="preserve">Děti, které se neúčastní </w:t>
      </w:r>
      <w:proofErr w:type="spellStart"/>
      <w:r>
        <w:t>ŠvPř</w:t>
      </w:r>
      <w:proofErr w:type="spellEnd"/>
      <w:r>
        <w:t xml:space="preserve"> zůstávají ve škole a učí se ve 3.r.</w:t>
      </w:r>
    </w:p>
    <w:p w:rsidR="00590AFD" w:rsidRDefault="00590AFD" w:rsidP="00590AFD">
      <w:pPr>
        <w:ind w:left="45"/>
      </w:pPr>
      <w:r>
        <w:t>Ceny – prosíme o odměny pro děti (skupinky po 5 dětech)</w:t>
      </w:r>
    </w:p>
    <w:p w:rsidR="00590AFD" w:rsidRDefault="00590AFD" w:rsidP="00590AFD">
      <w:pPr>
        <w:ind w:left="45"/>
      </w:pPr>
      <w:r>
        <w:t>Posudky – aktualizovat</w:t>
      </w:r>
    </w:p>
    <w:p w:rsidR="00590AFD" w:rsidRDefault="00590AFD" w:rsidP="00590AFD">
      <w:pPr>
        <w:ind w:left="45"/>
      </w:pPr>
      <w:r>
        <w:t xml:space="preserve">Nebudeme se klasicky učit, máme projektové vyučování. Požádáme </w:t>
      </w:r>
      <w:proofErr w:type="spellStart"/>
      <w:r>
        <w:t>Voluntarius</w:t>
      </w:r>
      <w:proofErr w:type="spellEnd"/>
      <w:r>
        <w:t xml:space="preserve"> o příspěvek na dopravu.</w:t>
      </w:r>
    </w:p>
    <w:p w:rsidR="00E45BE7" w:rsidRDefault="00E45BE7" w:rsidP="00590AFD">
      <w:pPr>
        <w:ind w:left="45"/>
      </w:pPr>
      <w:r>
        <w:t xml:space="preserve">Poptat se – potravinová alergie (léky </w:t>
      </w:r>
      <w:proofErr w:type="spellStart"/>
      <w:r>
        <w:t>apod</w:t>
      </w:r>
      <w:proofErr w:type="spellEnd"/>
      <w:r>
        <w:t xml:space="preserve"> těsně před odjezdem)</w:t>
      </w:r>
    </w:p>
    <w:p w:rsidR="00E45BE7" w:rsidRDefault="00E45BE7" w:rsidP="00590AFD">
      <w:pPr>
        <w:ind w:left="45"/>
      </w:pPr>
      <w:r>
        <w:t xml:space="preserve">Ubytování – pokoje – budeme </w:t>
      </w:r>
      <w:bookmarkStart w:id="0" w:name="_GoBack"/>
      <w:bookmarkEnd w:id="0"/>
      <w:r>
        <w:t>řešit před odjezdem</w:t>
      </w:r>
    </w:p>
    <w:p w:rsidR="00590AFD" w:rsidRDefault="00590AFD" w:rsidP="00590AFD">
      <w:pPr>
        <w:ind w:left="45"/>
      </w:pPr>
      <w:r>
        <w:t>Podrobné informace – co s sebou – pošleme těsně před odjezdem.</w:t>
      </w:r>
    </w:p>
    <w:p w:rsidR="00590AFD" w:rsidRDefault="00590AFD" w:rsidP="00590AFD">
      <w:pPr>
        <w:ind w:left="45"/>
      </w:pPr>
      <w:r>
        <w:t>ODHL</w:t>
      </w:r>
      <w:r w:rsidR="00DF48C0">
        <w:t>ASOVÁNO</w:t>
      </w:r>
      <w:r>
        <w:t>!!! – JEDEME BEZ MOBILŮ A ELEKTRONIKY</w:t>
      </w:r>
      <w:r w:rsidR="00E45BE7">
        <w:t>, CHYTRÝCH HODINEK, CENNÝCH VĚCÍ</w:t>
      </w:r>
    </w:p>
    <w:p w:rsidR="00E45BE7" w:rsidRDefault="00E45BE7" w:rsidP="00590AFD">
      <w:pPr>
        <w:ind w:left="45"/>
      </w:pPr>
    </w:p>
    <w:p w:rsidR="00E45BE7" w:rsidRDefault="00E45BE7" w:rsidP="00E45BE7">
      <w:pPr>
        <w:pStyle w:val="Odstavecseseznamem"/>
        <w:numPr>
          <w:ilvl w:val="0"/>
          <w:numId w:val="1"/>
        </w:numPr>
      </w:pPr>
      <w:proofErr w:type="spellStart"/>
      <w:r>
        <w:t>Te</w:t>
      </w:r>
      <w:r w:rsidR="00CC0349">
        <w:t>a</w:t>
      </w:r>
      <w:r>
        <w:t>msy</w:t>
      </w:r>
      <w:proofErr w:type="spellEnd"/>
      <w:r>
        <w:t xml:space="preserve"> – od ledna začneme používat</w:t>
      </w:r>
    </w:p>
    <w:p w:rsidR="00E45BE7" w:rsidRDefault="00E45BE7" w:rsidP="00E45BE7">
      <w:pPr>
        <w:pStyle w:val="Odstavecseseznamem"/>
        <w:numPr>
          <w:ilvl w:val="0"/>
          <w:numId w:val="1"/>
        </w:numPr>
      </w:pPr>
      <w:r>
        <w:t>Učivo</w:t>
      </w:r>
    </w:p>
    <w:p w:rsidR="00E45BE7" w:rsidRDefault="00E45BE7" w:rsidP="00E45BE7">
      <w:pPr>
        <w:pStyle w:val="Odstavecseseznamem"/>
        <w:ind w:left="405"/>
      </w:pPr>
      <w:r>
        <w:t xml:space="preserve">ČJ – grafické znázornění hlásek, tvrdé a měkké </w:t>
      </w:r>
      <w:proofErr w:type="spellStart"/>
      <w:r>
        <w:t>souhl</w:t>
      </w:r>
      <w:proofErr w:type="spellEnd"/>
      <w:r>
        <w:t>., častější diktáty, párové souhlásky, slovní druhy</w:t>
      </w:r>
    </w:p>
    <w:p w:rsidR="00E45BE7" w:rsidRDefault="00E45BE7" w:rsidP="00E45BE7">
      <w:pPr>
        <w:pStyle w:val="Odstavecseseznamem"/>
        <w:ind w:left="405"/>
      </w:pPr>
      <w:r>
        <w:t>M – číselná řada do 100, zaokrouhlování na desítky, sčítání, odčítání, násobilka do 5</w:t>
      </w:r>
    </w:p>
    <w:p w:rsidR="00E45BE7" w:rsidRDefault="00E45BE7" w:rsidP="00E45BE7">
      <w:pPr>
        <w:pStyle w:val="Odstavecseseznamem"/>
        <w:ind w:left="405"/>
      </w:pPr>
      <w:r>
        <w:t>AJ – procvičování dle odkazů na web. stránkách třídy</w:t>
      </w:r>
    </w:p>
    <w:p w:rsidR="00CC0349" w:rsidRDefault="00CC0349" w:rsidP="00E45BE7">
      <w:pPr>
        <w:pStyle w:val="Odstavecseseznamem"/>
        <w:ind w:left="405"/>
      </w:pPr>
      <w:r>
        <w:t>Konzultační hodiny úterý od 7.00-7.</w:t>
      </w:r>
      <w:proofErr w:type="gramStart"/>
      <w:r>
        <w:t>45  -</w:t>
      </w:r>
      <w:proofErr w:type="gramEnd"/>
      <w:r>
        <w:t xml:space="preserve"> možnost vysvětlení učiva</w:t>
      </w:r>
    </w:p>
    <w:p w:rsidR="00DF48C0" w:rsidRDefault="00DF48C0" w:rsidP="00E45BE7">
      <w:pPr>
        <w:pStyle w:val="Odstavecseseznamem"/>
        <w:ind w:left="405"/>
      </w:pPr>
      <w:r>
        <w:t>Pozor na absenci – víc „A“ než známek – hrozí nehodnocení z předmětu</w:t>
      </w:r>
    </w:p>
    <w:p w:rsidR="00CC0349" w:rsidRDefault="00CC0349" w:rsidP="00E45BE7">
      <w:pPr>
        <w:pStyle w:val="Odstavecseseznamem"/>
        <w:ind w:left="405"/>
      </w:pPr>
    </w:p>
    <w:p w:rsidR="00CC0349" w:rsidRDefault="00CC0349" w:rsidP="00E45BE7">
      <w:pPr>
        <w:pStyle w:val="Odstavecseseznamem"/>
        <w:ind w:left="405"/>
      </w:pPr>
      <w:proofErr w:type="gramStart"/>
      <w:r>
        <w:t>Akce :</w:t>
      </w:r>
      <w:proofErr w:type="gramEnd"/>
    </w:p>
    <w:p w:rsidR="00E45BE7" w:rsidRDefault="00E45BE7" w:rsidP="00E45BE7">
      <w:pPr>
        <w:pStyle w:val="Odstavecseseznamem"/>
        <w:numPr>
          <w:ilvl w:val="0"/>
          <w:numId w:val="1"/>
        </w:numPr>
      </w:pPr>
      <w:r>
        <w:t>Divadlo 11.12. v Milovicích</w:t>
      </w:r>
    </w:p>
    <w:p w:rsidR="00E45BE7" w:rsidRDefault="00E45BE7" w:rsidP="00E45BE7">
      <w:pPr>
        <w:pStyle w:val="Odstavecseseznamem"/>
        <w:numPr>
          <w:ilvl w:val="0"/>
          <w:numId w:val="1"/>
        </w:numPr>
      </w:pPr>
      <w:r>
        <w:t>Mikuláš – balíček</w:t>
      </w:r>
    </w:p>
    <w:p w:rsidR="00E45BE7" w:rsidRDefault="00CC0349" w:rsidP="00E45BE7">
      <w:pPr>
        <w:pStyle w:val="Odstavecseseznamem"/>
        <w:numPr>
          <w:ilvl w:val="0"/>
          <w:numId w:val="1"/>
        </w:numPr>
      </w:pPr>
      <w:r>
        <w:t>Dárek pro kamaráda – losování</w:t>
      </w:r>
    </w:p>
    <w:p w:rsidR="00CC0349" w:rsidRDefault="00CC0349" w:rsidP="00E45BE7">
      <w:pPr>
        <w:pStyle w:val="Odstavecseseznamem"/>
        <w:numPr>
          <w:ilvl w:val="0"/>
          <w:numId w:val="1"/>
        </w:numPr>
      </w:pPr>
      <w:r>
        <w:t>Vánoční besídka</w:t>
      </w:r>
      <w:r w:rsidR="00A504B1">
        <w:t xml:space="preserve"> bez rodičů</w:t>
      </w:r>
      <w:r>
        <w:t xml:space="preserve"> 20.12. – cukroví, hrníček na čaj</w:t>
      </w:r>
    </w:p>
    <w:p w:rsidR="00CC0349" w:rsidRDefault="00CC0349" w:rsidP="00E45BE7">
      <w:pPr>
        <w:pStyle w:val="Odstavecseseznamem"/>
        <w:numPr>
          <w:ilvl w:val="0"/>
          <w:numId w:val="1"/>
        </w:numPr>
      </w:pPr>
      <w:r>
        <w:t>Plánovaná exkurze Národního muzea (konec ledna)</w:t>
      </w:r>
    </w:p>
    <w:p w:rsidR="00CC0349" w:rsidRDefault="00CC0349" w:rsidP="00E45BE7">
      <w:pPr>
        <w:pStyle w:val="Odstavecseseznamem"/>
        <w:numPr>
          <w:ilvl w:val="0"/>
          <w:numId w:val="1"/>
        </w:numPr>
      </w:pPr>
      <w:r>
        <w:t xml:space="preserve">Knihovna </w:t>
      </w:r>
      <w:proofErr w:type="gramStart"/>
      <w:r>
        <w:t>-  březen</w:t>
      </w:r>
      <w:proofErr w:type="gramEnd"/>
    </w:p>
    <w:p w:rsidR="00CC0349" w:rsidRDefault="00CC0349" w:rsidP="00E45BE7">
      <w:pPr>
        <w:pStyle w:val="Odstavecseseznamem"/>
        <w:numPr>
          <w:ilvl w:val="0"/>
          <w:numId w:val="1"/>
        </w:numPr>
      </w:pPr>
      <w:r>
        <w:t>Noc s Andersenem</w:t>
      </w:r>
    </w:p>
    <w:p w:rsidR="00CC0349" w:rsidRDefault="00CC0349" w:rsidP="00B231A7">
      <w:pPr>
        <w:pStyle w:val="Odstavecseseznamem"/>
        <w:ind w:left="405"/>
      </w:pPr>
    </w:p>
    <w:p w:rsidR="00E45BE7" w:rsidRDefault="00E45BE7" w:rsidP="00E45BE7">
      <w:pPr>
        <w:pStyle w:val="Odstavecseseznamem"/>
        <w:ind w:left="405"/>
      </w:pPr>
    </w:p>
    <w:p w:rsidR="00590AFD" w:rsidRDefault="00590AFD" w:rsidP="00DF48C0"/>
    <w:p w:rsidR="00590AFD" w:rsidRDefault="00590AFD"/>
    <w:sectPr w:rsidR="00590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94FBA"/>
    <w:multiLevelType w:val="hybridMultilevel"/>
    <w:tmpl w:val="BC34B730"/>
    <w:lvl w:ilvl="0" w:tplc="204C72E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4850707"/>
    <w:multiLevelType w:val="hybridMultilevel"/>
    <w:tmpl w:val="F272BAE4"/>
    <w:lvl w:ilvl="0" w:tplc="14AE9BA8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AFD"/>
    <w:rsid w:val="00590AFD"/>
    <w:rsid w:val="00720EEA"/>
    <w:rsid w:val="00A504B1"/>
    <w:rsid w:val="00B231A7"/>
    <w:rsid w:val="00CC0349"/>
    <w:rsid w:val="00D44C6D"/>
    <w:rsid w:val="00DF48C0"/>
    <w:rsid w:val="00E4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5A41B"/>
  <w15:chartTrackingRefBased/>
  <w15:docId w15:val="{0CF48E92-05B5-4B31-BD5B-35D32421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0AF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90AF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90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lfonska.hotel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Milovice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Bezuchová Jana</dc:creator>
  <cp:keywords/>
  <dc:description/>
  <cp:lastModifiedBy>Bezuchová Jana</cp:lastModifiedBy>
  <cp:revision>2</cp:revision>
  <dcterms:created xsi:type="dcterms:W3CDTF">2024-12-03T12:26:00Z</dcterms:created>
  <dcterms:modified xsi:type="dcterms:W3CDTF">2024-12-04T11:00:00Z</dcterms:modified>
</cp:coreProperties>
</file>