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360" w:rsidRPr="001F0F15" w:rsidRDefault="00A71478" w:rsidP="001F0F15">
      <w:pPr>
        <w:spacing w:after="0" w:line="360" w:lineRule="auto"/>
        <w:rPr>
          <w:b/>
          <w:sz w:val="28"/>
          <w:szCs w:val="28"/>
        </w:rPr>
      </w:pPr>
      <w:r w:rsidRPr="001F0F15">
        <w:rPr>
          <w:b/>
          <w:sz w:val="28"/>
          <w:szCs w:val="28"/>
        </w:rPr>
        <w:t xml:space="preserve">TŘÍDNÍ </w:t>
      </w:r>
      <w:proofErr w:type="gramStart"/>
      <w:r w:rsidRPr="001F0F15">
        <w:rPr>
          <w:b/>
          <w:sz w:val="28"/>
          <w:szCs w:val="28"/>
        </w:rPr>
        <w:t>SCHŮZKY  dne</w:t>
      </w:r>
      <w:proofErr w:type="gramEnd"/>
      <w:r w:rsidRPr="001F0F15">
        <w:rPr>
          <w:b/>
          <w:sz w:val="28"/>
          <w:szCs w:val="28"/>
        </w:rPr>
        <w:t xml:space="preserve"> 6. 12. 2022</w:t>
      </w:r>
    </w:p>
    <w:p w:rsidR="00A71478" w:rsidRDefault="00A71478" w:rsidP="001F0F15">
      <w:pPr>
        <w:pStyle w:val="Odstavecseseznamem"/>
        <w:numPr>
          <w:ilvl w:val="0"/>
          <w:numId w:val="1"/>
        </w:numPr>
        <w:spacing w:after="0" w:line="360" w:lineRule="auto"/>
      </w:pPr>
      <w:r w:rsidRPr="001F0F15">
        <w:rPr>
          <w:b/>
        </w:rPr>
        <w:t xml:space="preserve">čtení </w:t>
      </w:r>
      <w:r>
        <w:t>– za rok přečíst 4 knihy</w:t>
      </w:r>
    </w:p>
    <w:p w:rsidR="00A71478" w:rsidRDefault="00A71478" w:rsidP="001F0F15">
      <w:pPr>
        <w:pStyle w:val="Odstavecseseznamem"/>
        <w:numPr>
          <w:ilvl w:val="1"/>
          <w:numId w:val="1"/>
        </w:numPr>
        <w:spacing w:after="0" w:line="360" w:lineRule="auto"/>
      </w:pPr>
      <w:r>
        <w:t>každou knihu zaznamenat do čtenářského listu (jsou k dispozici ve třídě) a nalepit do čtenářského deníku</w:t>
      </w:r>
    </w:p>
    <w:p w:rsidR="00A71478" w:rsidRDefault="00A71478" w:rsidP="001F0F15">
      <w:pPr>
        <w:pStyle w:val="Odstavecseseznamem"/>
        <w:numPr>
          <w:ilvl w:val="1"/>
          <w:numId w:val="1"/>
        </w:numPr>
        <w:spacing w:after="0" w:line="360" w:lineRule="auto"/>
      </w:pPr>
      <w:r>
        <w:t xml:space="preserve">2 knihy </w:t>
      </w:r>
      <w:proofErr w:type="spellStart"/>
      <w:r>
        <w:t>odprezentovat</w:t>
      </w:r>
      <w:proofErr w:type="spellEnd"/>
      <w:r>
        <w:t xml:space="preserve"> ve škole </w:t>
      </w:r>
    </w:p>
    <w:p w:rsidR="00A71478" w:rsidRPr="001F0F15" w:rsidRDefault="00A71478" w:rsidP="001F0F15">
      <w:pPr>
        <w:pStyle w:val="Odstavecseseznamem"/>
        <w:numPr>
          <w:ilvl w:val="0"/>
          <w:numId w:val="1"/>
        </w:numPr>
        <w:spacing w:after="0" w:line="360" w:lineRule="auto"/>
        <w:rPr>
          <w:b/>
        </w:rPr>
      </w:pPr>
      <w:r w:rsidRPr="001F0F15">
        <w:rPr>
          <w:b/>
        </w:rPr>
        <w:t>Škola v přírodě</w:t>
      </w:r>
    </w:p>
    <w:p w:rsidR="00FA4FF1" w:rsidRPr="00FA4FF1" w:rsidRDefault="00FA4FF1" w:rsidP="001F0F15">
      <w:pPr>
        <w:pStyle w:val="Odstavecseseznamem"/>
        <w:numPr>
          <w:ilvl w:val="1"/>
          <w:numId w:val="1"/>
        </w:numPr>
        <w:spacing w:after="0" w:line="360" w:lineRule="auto"/>
        <w:rPr>
          <w:rFonts w:cstheme="minorHAnsi"/>
        </w:rPr>
      </w:pPr>
      <w:r w:rsidRPr="00E85647">
        <w:rPr>
          <w:rFonts w:cstheme="minorHAnsi"/>
          <w:i/>
        </w:rPr>
        <w:t>termín</w:t>
      </w:r>
      <w:r>
        <w:rPr>
          <w:rFonts w:cstheme="minorHAnsi"/>
        </w:rPr>
        <w:t xml:space="preserve"> </w:t>
      </w:r>
      <w:r w:rsidRPr="00FA4FF1">
        <w:rPr>
          <w:rFonts w:cstheme="minorHAnsi"/>
        </w:rPr>
        <w:t>22. – 26. 5. 2023</w:t>
      </w:r>
    </w:p>
    <w:p w:rsidR="00A71478" w:rsidRDefault="00A71478" w:rsidP="001F0F15">
      <w:pPr>
        <w:pStyle w:val="Odstavecseseznamem"/>
        <w:numPr>
          <w:ilvl w:val="1"/>
          <w:numId w:val="1"/>
        </w:numPr>
        <w:spacing w:after="0" w:line="360" w:lineRule="auto"/>
      </w:pPr>
      <w:r w:rsidRPr="00E85647">
        <w:rPr>
          <w:i/>
        </w:rPr>
        <w:t>cena</w:t>
      </w:r>
      <w:r>
        <w:t xml:space="preserve"> 3 500,- platí a zůstane</w:t>
      </w:r>
    </w:p>
    <w:p w:rsidR="00A71478" w:rsidRDefault="00A71478" w:rsidP="001F0F15">
      <w:pPr>
        <w:pStyle w:val="Odstavecseseznamem"/>
        <w:numPr>
          <w:ilvl w:val="2"/>
          <w:numId w:val="1"/>
        </w:numPr>
        <w:spacing w:after="0" w:line="360" w:lineRule="auto"/>
      </w:pPr>
      <w:r>
        <w:t>rozdělena do dvou částek – záloha + doplatek</w:t>
      </w:r>
    </w:p>
    <w:p w:rsidR="00E85647" w:rsidRPr="00E85647" w:rsidRDefault="00E85647" w:rsidP="00E85647">
      <w:pPr>
        <w:pStyle w:val="Odstavecseseznamem"/>
        <w:numPr>
          <w:ilvl w:val="3"/>
          <w:numId w:val="1"/>
        </w:numPr>
        <w:jc w:val="both"/>
        <w:rPr>
          <w:rFonts w:cstheme="minorHAnsi"/>
          <w:u w:val="single"/>
        </w:rPr>
      </w:pPr>
      <w:r>
        <w:rPr>
          <w:rFonts w:cstheme="minorHAnsi"/>
          <w:i/>
        </w:rPr>
        <w:t>z</w:t>
      </w:r>
      <w:r w:rsidRPr="00E85647">
        <w:rPr>
          <w:rFonts w:cstheme="minorHAnsi"/>
          <w:i/>
        </w:rPr>
        <w:t>áloha</w:t>
      </w:r>
      <w:r w:rsidRPr="00E85647">
        <w:rPr>
          <w:rFonts w:cstheme="minorHAnsi"/>
        </w:rPr>
        <w:t xml:space="preserve">: 1 500,- </w:t>
      </w:r>
      <w:r w:rsidRPr="00E85647">
        <w:rPr>
          <w:rFonts w:cstheme="minorHAnsi"/>
          <w:u w:val="single"/>
        </w:rPr>
        <w:t>do 28. 2. 2023</w:t>
      </w:r>
    </w:p>
    <w:p w:rsidR="00E85647" w:rsidRDefault="00E85647" w:rsidP="00E85647">
      <w:pPr>
        <w:pStyle w:val="Odstavecseseznamem"/>
        <w:numPr>
          <w:ilvl w:val="3"/>
          <w:numId w:val="1"/>
        </w:numPr>
        <w:spacing w:after="0" w:line="360" w:lineRule="auto"/>
      </w:pPr>
      <w:r>
        <w:rPr>
          <w:rFonts w:cstheme="minorHAnsi"/>
          <w:i/>
        </w:rPr>
        <w:t>d</w:t>
      </w:r>
      <w:r w:rsidRPr="00AA0A05">
        <w:rPr>
          <w:rFonts w:cstheme="minorHAnsi"/>
          <w:i/>
        </w:rPr>
        <w:t>oplatek:</w:t>
      </w:r>
      <w:r w:rsidRPr="00AA0A05">
        <w:rPr>
          <w:rFonts w:cstheme="minorHAnsi"/>
        </w:rPr>
        <w:t xml:space="preserve"> 2 000,- </w:t>
      </w:r>
      <w:r w:rsidRPr="00AA0A05">
        <w:rPr>
          <w:rFonts w:cstheme="minorHAnsi"/>
          <w:u w:val="single"/>
        </w:rPr>
        <w:t>do 30. 4. 2023</w:t>
      </w:r>
    </w:p>
    <w:p w:rsidR="00237522" w:rsidRPr="00E85647" w:rsidRDefault="00237522" w:rsidP="00E85647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E85647">
        <w:rPr>
          <w:rFonts w:cstheme="minorHAnsi"/>
          <w:i/>
        </w:rPr>
        <w:t>VS:</w:t>
      </w:r>
      <w:r w:rsidRPr="00E85647">
        <w:rPr>
          <w:rFonts w:cstheme="minorHAnsi"/>
        </w:rPr>
        <w:t xml:space="preserve"> datum narození syna/dcery</w:t>
      </w:r>
    </w:p>
    <w:p w:rsidR="00237522" w:rsidRPr="00E85647" w:rsidRDefault="00E85647" w:rsidP="00E85647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  <w:i/>
        </w:rPr>
        <w:t>p</w:t>
      </w:r>
      <w:r w:rsidR="00237522" w:rsidRPr="00E85647">
        <w:rPr>
          <w:rFonts w:cstheme="minorHAnsi"/>
          <w:i/>
        </w:rPr>
        <w:t>ředmět</w:t>
      </w:r>
      <w:r w:rsidR="00237522" w:rsidRPr="00E85647">
        <w:rPr>
          <w:rFonts w:cstheme="minorHAnsi"/>
        </w:rPr>
        <w:t>: ŠVP, jméno, příjmení</w:t>
      </w:r>
      <w:bookmarkStart w:id="0" w:name="_GoBack"/>
      <w:bookmarkEnd w:id="0"/>
    </w:p>
    <w:p w:rsidR="00A71478" w:rsidRDefault="00A71478" w:rsidP="001F0F15">
      <w:pPr>
        <w:pStyle w:val="Odstavecseseznamem"/>
        <w:numPr>
          <w:ilvl w:val="1"/>
          <w:numId w:val="1"/>
        </w:numPr>
        <w:spacing w:after="0" w:line="360" w:lineRule="auto"/>
      </w:pPr>
      <w:r>
        <w:t xml:space="preserve">platit na </w:t>
      </w:r>
      <w:r w:rsidRPr="00A71478">
        <w:rPr>
          <w:b/>
          <w:color w:val="FF0000"/>
        </w:rPr>
        <w:t>ÚČET ŠKOLY</w:t>
      </w:r>
      <w:r w:rsidRPr="00A71478">
        <w:rPr>
          <w:color w:val="FF0000"/>
        </w:rPr>
        <w:t xml:space="preserve"> </w:t>
      </w:r>
      <w:r>
        <w:t>nikoli třídní účet!!!</w:t>
      </w:r>
    </w:p>
    <w:p w:rsidR="00A71478" w:rsidRPr="00A71478" w:rsidRDefault="00A71478" w:rsidP="001F0F15">
      <w:pPr>
        <w:pStyle w:val="Odstavecseseznamem"/>
        <w:numPr>
          <w:ilvl w:val="2"/>
          <w:numId w:val="1"/>
        </w:numPr>
        <w:spacing w:after="0" w:line="360" w:lineRule="auto"/>
        <w:rPr>
          <w:color w:val="FF0000"/>
          <w:sz w:val="28"/>
          <w:szCs w:val="28"/>
        </w:rPr>
      </w:pPr>
      <w:r w:rsidRPr="00A71478">
        <w:rPr>
          <w:rFonts w:ascii="Arial" w:hAnsi="Arial" w:cs="Arial"/>
          <w:color w:val="FF0000"/>
          <w:sz w:val="28"/>
          <w:szCs w:val="28"/>
        </w:rPr>
        <w:t xml:space="preserve">ČÚ: 600829584/0600 </w:t>
      </w:r>
    </w:p>
    <w:p w:rsidR="00FA4FF1" w:rsidRDefault="00FA4FF1" w:rsidP="001F0F15">
      <w:pPr>
        <w:pStyle w:val="Odstavecseseznamem"/>
        <w:numPr>
          <w:ilvl w:val="0"/>
          <w:numId w:val="1"/>
        </w:numPr>
        <w:spacing w:after="0" w:line="360" w:lineRule="auto"/>
      </w:pPr>
      <w:r w:rsidRPr="001F0F15">
        <w:rPr>
          <w:b/>
        </w:rPr>
        <w:t>13. 12.</w:t>
      </w:r>
      <w:r>
        <w:t xml:space="preserve"> školní houslový koncert (z řad rodičů)</w:t>
      </w:r>
    </w:p>
    <w:p w:rsidR="00FA4FF1" w:rsidRDefault="00FA4FF1" w:rsidP="001F0F15">
      <w:pPr>
        <w:pStyle w:val="Odstavecseseznamem"/>
        <w:numPr>
          <w:ilvl w:val="1"/>
          <w:numId w:val="1"/>
        </w:numPr>
        <w:spacing w:after="0" w:line="360" w:lineRule="auto"/>
      </w:pPr>
      <w:r>
        <w:t>zkusíme slavnostnější oblečení</w:t>
      </w:r>
    </w:p>
    <w:p w:rsidR="00A71478" w:rsidRDefault="00A71478" w:rsidP="001F0F15">
      <w:pPr>
        <w:pStyle w:val="Odstavecseseznamem"/>
        <w:numPr>
          <w:ilvl w:val="0"/>
          <w:numId w:val="1"/>
        </w:numPr>
        <w:spacing w:after="0" w:line="360" w:lineRule="auto"/>
      </w:pPr>
      <w:r w:rsidRPr="001F0F15">
        <w:rPr>
          <w:b/>
        </w:rPr>
        <w:t>22. 12.</w:t>
      </w:r>
      <w:r>
        <w:t xml:space="preserve"> bude školní besídka</w:t>
      </w:r>
    </w:p>
    <w:p w:rsidR="00A71478" w:rsidRDefault="00A71478" w:rsidP="001F0F15">
      <w:pPr>
        <w:pStyle w:val="Odstavecseseznamem"/>
        <w:numPr>
          <w:ilvl w:val="1"/>
          <w:numId w:val="1"/>
        </w:numPr>
        <w:spacing w:after="0" w:line="360" w:lineRule="auto"/>
      </w:pPr>
      <w:r>
        <w:t>v době výuky bez přítomnosti rodičů</w:t>
      </w:r>
    </w:p>
    <w:p w:rsidR="00A71478" w:rsidRDefault="00A71478" w:rsidP="001F0F15">
      <w:pPr>
        <w:pStyle w:val="Odstavecseseznamem"/>
        <w:numPr>
          <w:ilvl w:val="2"/>
          <w:numId w:val="1"/>
        </w:numPr>
        <w:spacing w:after="0" w:line="360" w:lineRule="auto"/>
      </w:pPr>
      <w:r>
        <w:t>1. – 3. hodina probíhá výuka dle rozvrhu</w:t>
      </w:r>
    </w:p>
    <w:p w:rsidR="00A71478" w:rsidRDefault="00A71478" w:rsidP="001F0F15">
      <w:pPr>
        <w:pStyle w:val="Odstavecseseznamem"/>
        <w:numPr>
          <w:ilvl w:val="2"/>
          <w:numId w:val="1"/>
        </w:numPr>
        <w:spacing w:after="0" w:line="360" w:lineRule="auto"/>
      </w:pPr>
      <w:r>
        <w:t>4. – 5. hodina besídka</w:t>
      </w:r>
    </w:p>
    <w:p w:rsidR="00A71478" w:rsidRDefault="00A71478" w:rsidP="001F0F15">
      <w:pPr>
        <w:pStyle w:val="Odstavecseseznamem"/>
        <w:numPr>
          <w:ilvl w:val="1"/>
          <w:numId w:val="1"/>
        </w:numPr>
        <w:spacing w:after="0" w:line="360" w:lineRule="auto"/>
      </w:pPr>
      <w:r>
        <w:t>dáreček pro spolužáka (sami si vybrali) v hodnotě do 50 Kč</w:t>
      </w:r>
    </w:p>
    <w:p w:rsidR="00A71478" w:rsidRDefault="00A71478" w:rsidP="001F0F15">
      <w:pPr>
        <w:pStyle w:val="Odstavecseseznamem"/>
        <w:numPr>
          <w:ilvl w:val="1"/>
          <w:numId w:val="1"/>
        </w:numPr>
        <w:spacing w:after="0" w:line="360" w:lineRule="auto"/>
      </w:pPr>
      <w:r>
        <w:t>mohou si přinést v krabičce cukroví</w:t>
      </w:r>
    </w:p>
    <w:p w:rsidR="00A71478" w:rsidRDefault="00A71478" w:rsidP="001F0F15">
      <w:pPr>
        <w:pStyle w:val="Odstavecseseznamem"/>
        <w:numPr>
          <w:ilvl w:val="0"/>
          <w:numId w:val="1"/>
        </w:numPr>
        <w:spacing w:after="0" w:line="360" w:lineRule="auto"/>
      </w:pPr>
      <w:r w:rsidRPr="001F0F15">
        <w:rPr>
          <w:b/>
        </w:rPr>
        <w:t>od 23. 12. do 2. 1. 2023</w:t>
      </w:r>
      <w:r>
        <w:t xml:space="preserve"> vánoční prázdniny</w:t>
      </w:r>
    </w:p>
    <w:p w:rsidR="00A71478" w:rsidRDefault="00A71478" w:rsidP="001F0F15">
      <w:pPr>
        <w:pStyle w:val="Odstavecseseznamem"/>
        <w:numPr>
          <w:ilvl w:val="1"/>
          <w:numId w:val="1"/>
        </w:numPr>
        <w:spacing w:after="0" w:line="360" w:lineRule="auto"/>
      </w:pPr>
      <w:r>
        <w:t xml:space="preserve">výuka začíná </w:t>
      </w:r>
      <w:r w:rsidRPr="001F0F15">
        <w:rPr>
          <w:b/>
        </w:rPr>
        <w:t>3. 1. 2023</w:t>
      </w:r>
    </w:p>
    <w:p w:rsidR="00A71478" w:rsidRDefault="00A71478" w:rsidP="001F0F15">
      <w:pPr>
        <w:pStyle w:val="Odstavecseseznamem"/>
        <w:numPr>
          <w:ilvl w:val="0"/>
          <w:numId w:val="1"/>
        </w:numPr>
        <w:spacing w:after="0" w:line="360" w:lineRule="auto"/>
      </w:pPr>
      <w:r w:rsidRPr="001F0F15">
        <w:rPr>
          <w:b/>
        </w:rPr>
        <w:t>21. 1. 2023</w:t>
      </w:r>
      <w:r>
        <w:t xml:space="preserve"> učitelský bál</w:t>
      </w:r>
    </w:p>
    <w:p w:rsidR="00A71478" w:rsidRDefault="00A71478" w:rsidP="001F0F15">
      <w:pPr>
        <w:pStyle w:val="Odstavecseseznamem"/>
        <w:numPr>
          <w:ilvl w:val="1"/>
          <w:numId w:val="1"/>
        </w:numPr>
        <w:spacing w:after="0" w:line="360" w:lineRule="auto"/>
      </w:pPr>
      <w:r>
        <w:t>zájemci o lístky</w:t>
      </w:r>
      <w:r w:rsidR="00FA4FF1">
        <w:t xml:space="preserve"> (nahlásit)</w:t>
      </w:r>
    </w:p>
    <w:p w:rsidR="00FA4FF1" w:rsidRDefault="00FA4FF1" w:rsidP="001F0F15">
      <w:pPr>
        <w:pStyle w:val="Odstavecseseznamem"/>
        <w:numPr>
          <w:ilvl w:val="0"/>
          <w:numId w:val="1"/>
        </w:numPr>
        <w:spacing w:after="0" w:line="360" w:lineRule="auto"/>
      </w:pPr>
      <w:r w:rsidRPr="001F0F15">
        <w:rPr>
          <w:b/>
        </w:rPr>
        <w:t>31. 1.</w:t>
      </w:r>
      <w:r w:rsidR="001F0F15" w:rsidRPr="001F0F15">
        <w:rPr>
          <w:b/>
        </w:rPr>
        <w:t xml:space="preserve"> 2023</w:t>
      </w:r>
      <w:r>
        <w:t xml:space="preserve"> rozdání vysvědčení v průběhu výuky</w:t>
      </w:r>
    </w:p>
    <w:p w:rsidR="00FA4FF1" w:rsidRDefault="00FA4FF1" w:rsidP="001F0F15">
      <w:pPr>
        <w:pStyle w:val="Odstavecseseznamem"/>
        <w:numPr>
          <w:ilvl w:val="1"/>
          <w:numId w:val="1"/>
        </w:numPr>
        <w:spacing w:after="0" w:line="360" w:lineRule="auto"/>
      </w:pPr>
      <w:r>
        <w:t>učí se dle rozvrhu</w:t>
      </w:r>
    </w:p>
    <w:p w:rsidR="00FA4FF1" w:rsidRDefault="00FA4FF1" w:rsidP="001F0F15">
      <w:pPr>
        <w:pStyle w:val="Odstavecseseznamem"/>
        <w:numPr>
          <w:ilvl w:val="0"/>
          <w:numId w:val="1"/>
        </w:numPr>
        <w:spacing w:after="0" w:line="360" w:lineRule="auto"/>
      </w:pPr>
      <w:r w:rsidRPr="001F0F15">
        <w:rPr>
          <w:b/>
        </w:rPr>
        <w:t>3. 2</w:t>
      </w:r>
      <w:r w:rsidR="001F0F15">
        <w:rPr>
          <w:b/>
        </w:rPr>
        <w:t>. 2023</w:t>
      </w:r>
      <w:r>
        <w:t xml:space="preserve"> pololetní prázdniny</w:t>
      </w:r>
    </w:p>
    <w:p w:rsidR="00FA4FF1" w:rsidRDefault="00FA4FF1" w:rsidP="001F0F15">
      <w:pPr>
        <w:pStyle w:val="Odstavecseseznamem"/>
        <w:numPr>
          <w:ilvl w:val="0"/>
          <w:numId w:val="1"/>
        </w:numPr>
        <w:spacing w:after="0" w:line="360" w:lineRule="auto"/>
      </w:pPr>
      <w:r w:rsidRPr="001F0F15">
        <w:rPr>
          <w:b/>
        </w:rPr>
        <w:t>6. 2. – 10. 2. 2023</w:t>
      </w:r>
      <w:r>
        <w:t xml:space="preserve"> jarní prázdniny</w:t>
      </w:r>
    </w:p>
    <w:p w:rsidR="00A71478" w:rsidRDefault="00A71478" w:rsidP="001F0F15">
      <w:pPr>
        <w:pStyle w:val="Odstavecseseznamem"/>
        <w:numPr>
          <w:ilvl w:val="0"/>
          <w:numId w:val="1"/>
        </w:numPr>
        <w:spacing w:after="0" w:line="360" w:lineRule="auto"/>
      </w:pPr>
      <w:r>
        <w:t>žáci z Ukrajiny – slovní hodnocení (žádost)</w:t>
      </w:r>
    </w:p>
    <w:p w:rsidR="00A71478" w:rsidRPr="001F0F15" w:rsidRDefault="001F0F15" w:rsidP="001F0F15">
      <w:pPr>
        <w:pStyle w:val="Odstavecseseznamem"/>
        <w:numPr>
          <w:ilvl w:val="0"/>
          <w:numId w:val="1"/>
        </w:numPr>
        <w:spacing w:after="0" w:line="360" w:lineRule="auto"/>
        <w:rPr>
          <w:b/>
        </w:rPr>
      </w:pPr>
      <w:r w:rsidRPr="001F0F15">
        <w:rPr>
          <w:b/>
        </w:rPr>
        <w:t>výuka/učivo</w:t>
      </w:r>
    </w:p>
    <w:p w:rsidR="001F0F15" w:rsidRDefault="001F0F15" w:rsidP="001F0F15">
      <w:pPr>
        <w:pStyle w:val="Odstavecseseznamem"/>
        <w:numPr>
          <w:ilvl w:val="1"/>
          <w:numId w:val="1"/>
        </w:numPr>
        <w:spacing w:after="0" w:line="360" w:lineRule="auto"/>
      </w:pPr>
      <w:r>
        <w:t>ČJ</w:t>
      </w:r>
    </w:p>
    <w:p w:rsidR="001F0F15" w:rsidRDefault="001F0F15" w:rsidP="001F0F15">
      <w:pPr>
        <w:pStyle w:val="Odstavecseseznamem"/>
        <w:numPr>
          <w:ilvl w:val="2"/>
          <w:numId w:val="1"/>
        </w:numPr>
        <w:spacing w:after="0" w:line="360" w:lineRule="auto"/>
      </w:pPr>
      <w:r>
        <w:t>opakujeme vyjmenovaná slova</w:t>
      </w:r>
    </w:p>
    <w:p w:rsidR="001F0F15" w:rsidRDefault="001F0F15" w:rsidP="001F0F15">
      <w:pPr>
        <w:pStyle w:val="Odstavecseseznamem"/>
        <w:numPr>
          <w:ilvl w:val="3"/>
          <w:numId w:val="1"/>
        </w:numPr>
        <w:spacing w:after="0" w:line="360" w:lineRule="auto"/>
      </w:pPr>
      <w:r>
        <w:t>máme zopakovaná po B, L</w:t>
      </w:r>
    </w:p>
    <w:p w:rsidR="001F0F15" w:rsidRDefault="001F0F15" w:rsidP="001F0F15">
      <w:pPr>
        <w:pStyle w:val="Odstavecseseznamem"/>
        <w:numPr>
          <w:ilvl w:val="3"/>
          <w:numId w:val="1"/>
        </w:numPr>
        <w:spacing w:after="0" w:line="360" w:lineRule="auto"/>
      </w:pPr>
      <w:r>
        <w:t>dnes začínáme po M</w:t>
      </w:r>
    </w:p>
    <w:p w:rsidR="001F0F15" w:rsidRDefault="001F0F15" w:rsidP="001F0F15">
      <w:pPr>
        <w:pStyle w:val="Odstavecseseznamem"/>
        <w:numPr>
          <w:ilvl w:val="2"/>
          <w:numId w:val="1"/>
        </w:numPr>
        <w:spacing w:after="0" w:line="360" w:lineRule="auto"/>
      </w:pPr>
      <w:r>
        <w:t>co nás čeká</w:t>
      </w:r>
    </w:p>
    <w:p w:rsidR="001F0F15" w:rsidRDefault="001F0F15" w:rsidP="001F0F15">
      <w:pPr>
        <w:pStyle w:val="Odstavecseseznamem"/>
        <w:numPr>
          <w:ilvl w:val="3"/>
          <w:numId w:val="1"/>
        </w:numPr>
        <w:spacing w:after="0" w:line="360" w:lineRule="auto"/>
      </w:pPr>
      <w:r>
        <w:t xml:space="preserve">do Vánoc ještě </w:t>
      </w:r>
      <w:proofErr w:type="gramStart"/>
      <w:r>
        <w:t>P,S</w:t>
      </w:r>
      <w:proofErr w:type="gramEnd"/>
    </w:p>
    <w:p w:rsidR="001F0F15" w:rsidRDefault="001F0F15" w:rsidP="001F0F15">
      <w:pPr>
        <w:pStyle w:val="Odstavecseseznamem"/>
        <w:numPr>
          <w:ilvl w:val="3"/>
          <w:numId w:val="1"/>
        </w:numPr>
        <w:spacing w:after="0" w:line="360" w:lineRule="auto"/>
      </w:pPr>
      <w:r>
        <w:lastRenderedPageBreak/>
        <w:t xml:space="preserve">v lednu </w:t>
      </w:r>
      <w:proofErr w:type="gramStart"/>
      <w:r>
        <w:t>V,Z</w:t>
      </w:r>
      <w:proofErr w:type="gramEnd"/>
    </w:p>
    <w:p w:rsidR="001F0F15" w:rsidRDefault="001F0F15" w:rsidP="001F0F15">
      <w:pPr>
        <w:pStyle w:val="Odstavecseseznamem"/>
        <w:numPr>
          <w:ilvl w:val="3"/>
          <w:numId w:val="1"/>
        </w:numPr>
        <w:spacing w:after="0" w:line="360" w:lineRule="auto"/>
      </w:pPr>
      <w:r>
        <w:t>od února koncovky podstatných jmen a jejich vzory (město, moře, …)</w:t>
      </w:r>
    </w:p>
    <w:p w:rsidR="001F0F15" w:rsidRDefault="001F0F15" w:rsidP="001F0F15">
      <w:pPr>
        <w:pStyle w:val="Odstavecseseznamem"/>
        <w:numPr>
          <w:ilvl w:val="1"/>
          <w:numId w:val="1"/>
        </w:numPr>
        <w:spacing w:after="0" w:line="360" w:lineRule="auto"/>
      </w:pPr>
      <w:proofErr w:type="spellStart"/>
      <w:r>
        <w:t>Ma</w:t>
      </w:r>
      <w:proofErr w:type="spellEnd"/>
    </w:p>
    <w:p w:rsidR="001F0F15" w:rsidRDefault="001F0F15" w:rsidP="001F0F15">
      <w:pPr>
        <w:pStyle w:val="Odstavecseseznamem"/>
        <w:numPr>
          <w:ilvl w:val="2"/>
          <w:numId w:val="1"/>
        </w:numPr>
        <w:spacing w:after="0" w:line="360" w:lineRule="auto"/>
      </w:pPr>
      <w:r>
        <w:t>obor do 1 000</w:t>
      </w:r>
    </w:p>
    <w:p w:rsidR="001F0F15" w:rsidRDefault="001F0F15" w:rsidP="001F0F15">
      <w:pPr>
        <w:pStyle w:val="Odstavecseseznamem"/>
        <w:numPr>
          <w:ilvl w:val="3"/>
          <w:numId w:val="1"/>
        </w:numPr>
        <w:spacing w:after="0" w:line="360" w:lineRule="auto"/>
      </w:pPr>
      <w:r>
        <w:t>písemně násobíme a dělíme jednociferným číslem</w:t>
      </w:r>
    </w:p>
    <w:p w:rsidR="001F0F15" w:rsidRDefault="001F0F15" w:rsidP="001F0F15">
      <w:pPr>
        <w:pStyle w:val="Odstavecseseznamem"/>
        <w:numPr>
          <w:ilvl w:val="3"/>
          <w:numId w:val="1"/>
        </w:numPr>
        <w:spacing w:after="0" w:line="360" w:lineRule="auto"/>
      </w:pPr>
      <w:r>
        <w:t>zaokrouhlujeme na desítky a stovky</w:t>
      </w:r>
    </w:p>
    <w:p w:rsidR="001F0F15" w:rsidRDefault="001F0F15" w:rsidP="001F0F15">
      <w:pPr>
        <w:pStyle w:val="Odstavecseseznamem"/>
        <w:numPr>
          <w:ilvl w:val="2"/>
          <w:numId w:val="1"/>
        </w:numPr>
        <w:spacing w:after="0" w:line="360" w:lineRule="auto"/>
      </w:pPr>
      <w:r>
        <w:t>obor do 10 000</w:t>
      </w:r>
    </w:p>
    <w:p w:rsidR="001F0F15" w:rsidRDefault="001F0F15" w:rsidP="001F0F15">
      <w:pPr>
        <w:pStyle w:val="Odstavecseseznamem"/>
        <w:numPr>
          <w:ilvl w:val="3"/>
          <w:numId w:val="1"/>
        </w:numPr>
        <w:spacing w:after="0" w:line="360" w:lineRule="auto"/>
      </w:pPr>
      <w:r>
        <w:t>číselná osa</w:t>
      </w:r>
    </w:p>
    <w:p w:rsidR="001F0F15" w:rsidRDefault="001F0F15" w:rsidP="001F0F15">
      <w:pPr>
        <w:pStyle w:val="Odstavecseseznamem"/>
        <w:numPr>
          <w:ilvl w:val="3"/>
          <w:numId w:val="1"/>
        </w:numPr>
        <w:spacing w:after="0" w:line="360" w:lineRule="auto"/>
      </w:pPr>
      <w:r>
        <w:t>číselné řady</w:t>
      </w:r>
    </w:p>
    <w:p w:rsidR="001F0F15" w:rsidRDefault="001F0F15" w:rsidP="001F0F15">
      <w:pPr>
        <w:pStyle w:val="Odstavecseseznamem"/>
        <w:numPr>
          <w:ilvl w:val="3"/>
          <w:numId w:val="1"/>
        </w:numPr>
        <w:spacing w:after="0" w:line="360" w:lineRule="auto"/>
      </w:pPr>
      <w:r>
        <w:t>porovnávání čísel</w:t>
      </w:r>
    </w:p>
    <w:p w:rsidR="001F0F15" w:rsidRDefault="001F0F15" w:rsidP="001F0F15">
      <w:pPr>
        <w:pStyle w:val="Odstavecseseznamem"/>
        <w:numPr>
          <w:ilvl w:val="2"/>
          <w:numId w:val="1"/>
        </w:numPr>
        <w:spacing w:after="0" w:line="360" w:lineRule="auto"/>
      </w:pPr>
      <w:r>
        <w:t xml:space="preserve">co nás čeká </w:t>
      </w:r>
    </w:p>
    <w:p w:rsidR="001F0F15" w:rsidRDefault="001F0F15" w:rsidP="001F0F15">
      <w:pPr>
        <w:pStyle w:val="Odstavecseseznamem"/>
        <w:numPr>
          <w:ilvl w:val="3"/>
          <w:numId w:val="1"/>
        </w:numPr>
        <w:spacing w:after="0" w:line="360" w:lineRule="auto"/>
      </w:pPr>
      <w:r>
        <w:t>obor do 10 000</w:t>
      </w:r>
    </w:p>
    <w:p w:rsidR="001F0F15" w:rsidRDefault="001F0F15" w:rsidP="001F0F15">
      <w:pPr>
        <w:pStyle w:val="Odstavecseseznamem"/>
        <w:numPr>
          <w:ilvl w:val="4"/>
          <w:numId w:val="1"/>
        </w:numPr>
        <w:spacing w:after="0" w:line="360" w:lineRule="auto"/>
      </w:pPr>
      <w:r>
        <w:t>pamětné i písemné sčítání a odčítání</w:t>
      </w:r>
    </w:p>
    <w:p w:rsidR="001F0F15" w:rsidRDefault="001F0F15" w:rsidP="001F0F15">
      <w:pPr>
        <w:pStyle w:val="Odstavecseseznamem"/>
        <w:numPr>
          <w:ilvl w:val="4"/>
          <w:numId w:val="1"/>
        </w:numPr>
        <w:spacing w:after="0" w:line="360" w:lineRule="auto"/>
      </w:pPr>
      <w:r>
        <w:t>písemně násob</w:t>
      </w:r>
      <w:r>
        <w:t>it</w:t>
      </w:r>
      <w:r>
        <w:t xml:space="preserve"> a děl</w:t>
      </w:r>
      <w:r>
        <w:t>it</w:t>
      </w:r>
      <w:r>
        <w:t xml:space="preserve"> jednociferným číslem</w:t>
      </w:r>
    </w:p>
    <w:p w:rsidR="001F0F15" w:rsidRDefault="001F0F15" w:rsidP="001F0F15">
      <w:pPr>
        <w:pStyle w:val="Odstavecseseznamem"/>
        <w:numPr>
          <w:ilvl w:val="4"/>
          <w:numId w:val="1"/>
        </w:numPr>
        <w:spacing w:after="0" w:line="360" w:lineRule="auto"/>
      </w:pPr>
      <w:r>
        <w:t>zaokrouhl</w:t>
      </w:r>
      <w:r>
        <w:t>ování na tisíce</w:t>
      </w:r>
    </w:p>
    <w:p w:rsidR="001F0F15" w:rsidRDefault="001F0F15" w:rsidP="001F0F15">
      <w:pPr>
        <w:pStyle w:val="Odstavecseseznamem"/>
        <w:numPr>
          <w:ilvl w:val="2"/>
          <w:numId w:val="1"/>
        </w:numPr>
        <w:spacing w:after="0" w:line="360" w:lineRule="auto"/>
      </w:pPr>
      <w:r>
        <w:t>od ledna obor do 1 000 000</w:t>
      </w:r>
    </w:p>
    <w:p w:rsidR="001F0F15" w:rsidRDefault="001F0F15" w:rsidP="001F0F15"/>
    <w:sectPr w:rsidR="001F0F15" w:rsidSect="0023252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1566"/>
    <w:multiLevelType w:val="hybridMultilevel"/>
    <w:tmpl w:val="A3F8D4AC"/>
    <w:lvl w:ilvl="0" w:tplc="FF52AD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B3A3A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FE2568"/>
    <w:multiLevelType w:val="hybridMultilevel"/>
    <w:tmpl w:val="81925628"/>
    <w:lvl w:ilvl="0" w:tplc="C1929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78"/>
    <w:rsid w:val="001F0F15"/>
    <w:rsid w:val="0023252F"/>
    <w:rsid w:val="00237522"/>
    <w:rsid w:val="00505360"/>
    <w:rsid w:val="00A71478"/>
    <w:rsid w:val="00E85647"/>
    <w:rsid w:val="00F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E480"/>
  <w15:chartTrackingRefBased/>
  <w15:docId w15:val="{A67659D4-76C9-4DF9-9FC1-E8D8F0FC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Hankeová</dc:creator>
  <cp:keywords/>
  <dc:description/>
  <cp:lastModifiedBy>Iveta Hankeová</cp:lastModifiedBy>
  <cp:revision>2</cp:revision>
  <dcterms:created xsi:type="dcterms:W3CDTF">2022-12-05T13:00:00Z</dcterms:created>
  <dcterms:modified xsi:type="dcterms:W3CDTF">2022-12-06T12:26:00Z</dcterms:modified>
</cp:coreProperties>
</file>