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Vážená paní Holanová,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připravili jsme pro Vaše deváťáky</w:t>
      </w:r>
      <w:r>
        <w:rPr>
          <w:b/>
          <w:bCs/>
          <w:color w:val="000000"/>
        </w:rPr>
        <w:t> možnost vyzkoušet si přijímací zkoušku nanečisto zdarma</w:t>
      </w:r>
      <w:r>
        <w:rPr>
          <w:color w:val="000000"/>
        </w:rPr>
        <w:t>. 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Naše přijímací zkoušky nanečisto dle </w:t>
      </w:r>
      <w:proofErr w:type="spellStart"/>
      <w:r>
        <w:rPr>
          <w:b/>
          <w:bCs/>
          <w:color w:val="000000"/>
        </w:rPr>
        <w:t>CERMATu</w:t>
      </w:r>
      <w:proofErr w:type="spellEnd"/>
      <w:r>
        <w:rPr>
          <w:color w:val="000000"/>
        </w:rPr>
        <w:t> probíhají v současné době distančně na naší vlastní propracované platformě, kterou máme doladěnou do posledního detailu.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Budeme velice rádi, pokud </w:t>
      </w:r>
      <w:r>
        <w:rPr>
          <w:b/>
          <w:bCs/>
          <w:color w:val="000000"/>
        </w:rPr>
        <w:t>svým žákům (resp. jejich rodičům) tento e-mail přepošlete</w:t>
      </w:r>
      <w:r>
        <w:rPr>
          <w:color w:val="000000"/>
        </w:rPr>
        <w:t xml:space="preserve">, aby se mohli co nejdříve zúčastnit a získat srovnání s ostatními deváťáky. </w:t>
      </w:r>
      <w:r>
        <w:rPr>
          <w:b/>
          <w:bCs/>
          <w:color w:val="000000"/>
        </w:rPr>
        <w:t>Níže najdete přesné instrukce ke snadné registraci. 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Akce platí do 15. února – po registraci se žákům zpřístupní rozhraní s testovými materiály a žáci mohou zkoušku kdykoli dle svých možností až do 15. února absolvovat. 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V domácím prostředí přesně simulujeme ostrou zkoušku, s žáky testy následně opravíme a k dispozici mají i </w:t>
      </w:r>
      <w:proofErr w:type="spellStart"/>
      <w:r>
        <w:rPr>
          <w:color w:val="000000"/>
        </w:rPr>
        <w:t>videorozbory</w:t>
      </w:r>
      <w:proofErr w:type="spellEnd"/>
      <w:r>
        <w:rPr>
          <w:color w:val="000000"/>
        </w:rPr>
        <w:t xml:space="preserve"> se správným řešením. Samozřejmostí je i anonymní porovnání jejich výsledku s výsledky více než 60 000 deváťáků.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Věříme, že pro deváťáky bude tato zkušenost přínosná a také, že je zkouška v našem podání bude bavit. 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V případě, že máte jakékoliv další dotazy, s důvěrou se na nás obraťte.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Děkujeme za Váš čas a ochotu!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S přáním pevného zdraví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Adam </w:t>
      </w:r>
      <w:proofErr w:type="spellStart"/>
      <w:r>
        <w:rPr>
          <w:color w:val="000000"/>
        </w:rPr>
        <w:t>Motloch</w:t>
      </w:r>
      <w:proofErr w:type="spellEnd"/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t>Koordinátor Přijímacích zkoušek nanečisto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Instrukce pro rodiče</w:t>
      </w:r>
      <w:r>
        <w:rPr>
          <w:color w:val="000000"/>
        </w:rPr>
        <w:t xml:space="preserve">, jak na </w:t>
      </w:r>
      <w:r>
        <w:rPr>
          <w:b/>
          <w:bCs/>
          <w:color w:val="000000"/>
        </w:rPr>
        <w:t xml:space="preserve">přijímací zkoušku nanečisto a zdarma </w:t>
      </w:r>
      <w:r>
        <w:rPr>
          <w:color w:val="000000"/>
        </w:rPr>
        <w:t>svého deváťáka/</w:t>
      </w:r>
      <w:proofErr w:type="spellStart"/>
      <w:r>
        <w:rPr>
          <w:color w:val="000000"/>
        </w:rPr>
        <w:t>čku</w:t>
      </w:r>
      <w:proofErr w:type="spellEnd"/>
      <w:r>
        <w:rPr>
          <w:color w:val="000000"/>
        </w:rPr>
        <w:t xml:space="preserve"> přihlásit: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1) Klikněte na odkaz</w:t>
      </w:r>
      <w:hyperlink r:id="rId4" w:history="1">
        <w:r>
          <w:rPr>
            <w:rStyle w:val="Hypertextovodkaz"/>
          </w:rPr>
          <w:t> </w:t>
        </w:r>
      </w:hyperlink>
      <w:hyperlink r:id="rId5" w:history="1">
        <w:r>
          <w:rPr>
            <w:rStyle w:val="Hypertextovodkaz"/>
            <w:color w:val="1155CC"/>
          </w:rPr>
          <w:t>https://zona.to-das.cz/prijimacky-od-ucitele-zdarma</w:t>
        </w:r>
      </w:hyperlink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2) Vyplňte svůj e-mail (na rodiče/zákonného zástupce) a kontaktní údaje.</w:t>
      </w:r>
    </w:p>
    <w:p w:rsidR="002C65E8" w:rsidRDefault="002C65E8" w:rsidP="002C65E8">
      <w:pPr>
        <w:rPr>
          <w:rFonts w:ascii="Calibri" w:eastAsia="Times New Roman" w:hAnsi="Calibri" w:cs="Calibri"/>
          <w:color w:val="000000"/>
        </w:rPr>
      </w:pP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3) Do kolonky </w:t>
      </w:r>
      <w:proofErr w:type="spellStart"/>
      <w:r>
        <w:rPr>
          <w:b/>
          <w:bCs/>
          <w:color w:val="000000"/>
        </w:rPr>
        <w:t>promokód</w:t>
      </w:r>
      <w:proofErr w:type="spellEnd"/>
      <w:r>
        <w:rPr>
          <w:color w:val="000000"/>
        </w:rPr>
        <w:t> prosím zadejte e-mail svého třídního učitele (ze kterého Vám učitel tento e-mail poslal).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lastRenderedPageBreak/>
        <w:t xml:space="preserve">4) Dokončete rezervaci svého </w:t>
      </w:r>
      <w:proofErr w:type="spellStart"/>
      <w:r>
        <w:rPr>
          <w:color w:val="000000"/>
        </w:rPr>
        <w:t>přijímačkového</w:t>
      </w:r>
      <w:proofErr w:type="spellEnd"/>
      <w:r>
        <w:rPr>
          <w:color w:val="000000"/>
        </w:rPr>
        <w:t xml:space="preserve"> dne nanečisto.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5) Máte zpřístupněný 1 </w:t>
      </w:r>
      <w:proofErr w:type="spellStart"/>
      <w:r>
        <w:rPr>
          <w:color w:val="000000"/>
        </w:rPr>
        <w:t>přijímačkový</w:t>
      </w:r>
      <w:proofErr w:type="spellEnd"/>
      <w:r>
        <w:rPr>
          <w:color w:val="000000"/>
        </w:rPr>
        <w:t xml:space="preserve"> den nanečisto a byla vám vytvořena osobní zóna, ve které najdete všechny materiály (testy, </w:t>
      </w:r>
      <w:proofErr w:type="spellStart"/>
      <w:r>
        <w:rPr>
          <w:color w:val="000000"/>
        </w:rPr>
        <w:t>videorozbory</w:t>
      </w:r>
      <w:proofErr w:type="spellEnd"/>
      <w:r>
        <w:rPr>
          <w:color w:val="000000"/>
        </w:rPr>
        <w:t xml:space="preserve"> i průvodce) i instrukce (ty Vám přišly i na Váš e-mail). Materiály máte přístupné do 15. února 2021.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Pokud máte jakékoliv dotazy, jsme tu pro Vás na naší infolince 736 276 133 či na e-mailu (</w:t>
      </w:r>
      <w:hyperlink r:id="rId6" w:history="1">
        <w:r>
          <w:rPr>
            <w:rStyle w:val="Hypertextovodkaz"/>
          </w:rPr>
          <w:t>ahoj@to-das.cz</w:t>
        </w:r>
      </w:hyperlink>
      <w:r>
        <w:rPr>
          <w:color w:val="000000"/>
        </w:rPr>
        <w:t>). Rádi se vším poradíme –  rodičům rádi pomůžeme se vším ohledně přijímacího procesu (podání přihlášky, nová podoba přijímacího řízení či bodové hranice nutné k přijetí pro dané SŠ, na které máme vlastní databázi).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 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Více informací o přijímacích zkouškách nanečisto:</w:t>
      </w:r>
    </w:p>
    <w:p w:rsidR="002C65E8" w:rsidRDefault="002C65E8" w:rsidP="002C65E8">
      <w:pPr>
        <w:pStyle w:val="Normlnweb"/>
        <w:rPr>
          <w:rFonts w:ascii="Calibri" w:hAnsi="Calibri" w:cs="Calibri"/>
          <w:color w:val="000000"/>
        </w:rPr>
      </w:pPr>
      <w:hyperlink r:id="rId7" w:history="1">
        <w:r>
          <w:rPr>
            <w:rStyle w:val="Hypertextovodkaz"/>
            <w:color w:val="1155CC"/>
          </w:rPr>
          <w:t>https://www.to-das.cz/prijimackove-dny-nanecisto</w:t>
        </w:r>
      </w:hyperlink>
    </w:p>
    <w:p w:rsidR="006A3DE8" w:rsidRDefault="006A3DE8">
      <w:bookmarkStart w:id="0" w:name="_GoBack"/>
      <w:bookmarkEnd w:id="0"/>
    </w:p>
    <w:sectPr w:rsidR="006A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8"/>
    <w:rsid w:val="002C65E8"/>
    <w:rsid w:val="006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8030"/>
  <w15:chartTrackingRefBased/>
  <w15:docId w15:val="{92C9D240-5DA5-4CDA-AAA8-207EEAE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5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65E8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-das.cz/prijimackove-dny-nanecis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j@to-das.cz" TargetMode="External"/><Relationship Id="rId5" Type="http://schemas.openxmlformats.org/officeDocument/2006/relationships/hyperlink" Target="https://zona.to-das.cz/prijimacky-od-ucitele-zdarma" TargetMode="External"/><Relationship Id="rId4" Type="http://schemas.openxmlformats.org/officeDocument/2006/relationships/hyperlink" Target="https://zona.to-das.cz/eshop/?p=cart&amp;zakoupit_produkt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2021-02-08T19:00:00Z</dcterms:created>
  <dcterms:modified xsi:type="dcterms:W3CDTF">2021-02-08T19:06:00Z</dcterms:modified>
</cp:coreProperties>
</file>