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29" w:rsidRDefault="00BF6E29" w:rsidP="00BF6E29">
      <w:r>
        <w:t>Pokud chcete, aby Vaše dítě odebíralo v době distanční výuky ve školní jídelně obědy, je třeba následující:</w:t>
      </w:r>
    </w:p>
    <w:p w:rsidR="00BF6E29" w:rsidRDefault="00BF6E29" w:rsidP="00BF6E29">
      <w:pPr>
        <w:pStyle w:val="Odstavecseseznamem"/>
        <w:numPr>
          <w:ilvl w:val="0"/>
          <w:numId w:val="1"/>
        </w:numPr>
      </w:pPr>
      <w:r>
        <w:t>individuálně každý zákonný zástupce obědy přihlásí</w:t>
      </w:r>
    </w:p>
    <w:p w:rsidR="00BF6E29" w:rsidRDefault="00BF6E29" w:rsidP="00BF6E29">
      <w:pPr>
        <w:pStyle w:val="Odstavecseseznamem"/>
        <w:numPr>
          <w:ilvl w:val="0"/>
          <w:numId w:val="1"/>
        </w:numPr>
      </w:pPr>
      <w:r>
        <w:t xml:space="preserve">vyzvedávání od 11:30 – 13:00 </w:t>
      </w:r>
    </w:p>
    <w:p w:rsidR="00BF6E29" w:rsidRDefault="00BF6E29" w:rsidP="00BF6E29">
      <w:pPr>
        <w:pStyle w:val="Odstavecseseznamem"/>
        <w:numPr>
          <w:ilvl w:val="0"/>
          <w:numId w:val="1"/>
        </w:numPr>
      </w:pPr>
      <w:r>
        <w:t xml:space="preserve">je třeba si připravit </w:t>
      </w:r>
      <w:r>
        <w:rPr>
          <w:u w:val="single"/>
        </w:rPr>
        <w:t>2 podepsané sady</w:t>
      </w:r>
      <w:r>
        <w:t xml:space="preserve"> na odběr jídla (první den donesou obě; následně jednu nechají v jídelně na další den, kde jim bude oběd připraven)</w:t>
      </w:r>
    </w:p>
    <w:p w:rsidR="00BF6E29" w:rsidRDefault="00BF6E29" w:rsidP="00BF6E29">
      <w:pPr>
        <w:pStyle w:val="Odstavecseseznamem"/>
        <w:numPr>
          <w:ilvl w:val="0"/>
          <w:numId w:val="1"/>
        </w:numPr>
      </w:pPr>
      <w:r>
        <w:t>žáci v jídelně nebudou obědvat, obědy si odnesou domů</w:t>
      </w:r>
    </w:p>
    <w:p w:rsidR="00BF6E29" w:rsidRDefault="00BF6E29" w:rsidP="00BF6E29">
      <w:r>
        <w:t>T</w:t>
      </w:r>
      <w:bookmarkStart w:id="0" w:name="_GoBack"/>
      <w:bookmarkEnd w:id="0"/>
      <w:r>
        <w:t>ato informace bude na školním webu ve vyskakovacím okénku.</w:t>
      </w:r>
    </w:p>
    <w:p w:rsidR="00BF6E29" w:rsidRDefault="00BF6E29" w:rsidP="00BF6E29">
      <w:pPr>
        <w:rPr>
          <w:lang w:eastAsia="cs-CZ"/>
        </w:rPr>
      </w:pPr>
    </w:p>
    <w:p w:rsidR="0070011C" w:rsidRDefault="0070011C"/>
    <w:sectPr w:rsidR="0070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23A50"/>
    <w:multiLevelType w:val="hybridMultilevel"/>
    <w:tmpl w:val="FB64F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29"/>
    <w:rsid w:val="0070011C"/>
    <w:rsid w:val="00B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2C7B"/>
  <w15:chartTrackingRefBased/>
  <w15:docId w15:val="{F539CE86-FB71-4070-BB3E-693E62EE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E2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6E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1</cp:revision>
  <dcterms:created xsi:type="dcterms:W3CDTF">2020-11-13T08:48:00Z</dcterms:created>
  <dcterms:modified xsi:type="dcterms:W3CDTF">2020-11-13T08:49:00Z</dcterms:modified>
</cp:coreProperties>
</file>