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18" w:rsidRPr="00FA588B" w:rsidRDefault="00FA588B" w:rsidP="008D7F89">
      <w:pPr>
        <w:jc w:val="center"/>
        <w:rPr>
          <w:b/>
          <w:sz w:val="28"/>
          <w:szCs w:val="28"/>
        </w:rPr>
      </w:pPr>
      <w:r w:rsidRPr="00FA588B">
        <w:rPr>
          <w:b/>
          <w:sz w:val="28"/>
          <w:szCs w:val="28"/>
        </w:rPr>
        <w:t xml:space="preserve">Třídní schůzka 6.A – </w:t>
      </w:r>
      <w:proofErr w:type="gramStart"/>
      <w:r w:rsidRPr="00FA588B">
        <w:rPr>
          <w:b/>
          <w:sz w:val="28"/>
          <w:szCs w:val="28"/>
        </w:rPr>
        <w:t>10.9.2020</w:t>
      </w:r>
      <w:proofErr w:type="gramEnd"/>
    </w:p>
    <w:p w:rsidR="00FA588B" w:rsidRPr="00FA588B" w:rsidRDefault="00FA588B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FA588B">
        <w:rPr>
          <w:sz w:val="28"/>
          <w:szCs w:val="28"/>
        </w:rPr>
        <w:t xml:space="preserve">ontrola správnosti osobních údajů – pošlu </w:t>
      </w:r>
      <w:r w:rsidRPr="00FA588B">
        <w:rPr>
          <w:sz w:val="28"/>
          <w:szCs w:val="28"/>
        </w:rPr>
        <w:t>v pondělí</w:t>
      </w:r>
      <w:r w:rsidRPr="00FA588B">
        <w:rPr>
          <w:sz w:val="28"/>
          <w:szCs w:val="28"/>
        </w:rPr>
        <w:t xml:space="preserve"> lísteček po dětech, prosím o kontrolu a potvrzení podpisem, případně mi emailem nahlásit změny</w:t>
      </w:r>
    </w:p>
    <w:p w:rsidR="00C25B2A" w:rsidRPr="00FA588B" w:rsidRDefault="00C25B2A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>sledovat třídní web a webové stránky školy</w:t>
      </w:r>
    </w:p>
    <w:p w:rsidR="008A67C0" w:rsidRPr="00FA588B" w:rsidRDefault="008A67C0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>pokud možno komu</w:t>
      </w:r>
      <w:r w:rsidR="00FA588B">
        <w:rPr>
          <w:sz w:val="28"/>
          <w:szCs w:val="28"/>
        </w:rPr>
        <w:t xml:space="preserve">nikovat se školou elektronicky – Bakaláři </w:t>
      </w:r>
      <w:r w:rsidR="00C240CB">
        <w:rPr>
          <w:sz w:val="28"/>
          <w:szCs w:val="28"/>
        </w:rPr>
        <w:t>(</w:t>
      </w:r>
      <w:proofErr w:type="spellStart"/>
      <w:r w:rsidR="00C240CB">
        <w:rPr>
          <w:sz w:val="28"/>
          <w:szCs w:val="28"/>
        </w:rPr>
        <w:t>Komens</w:t>
      </w:r>
      <w:proofErr w:type="spellEnd"/>
      <w:r w:rsidR="00FA588B">
        <w:rPr>
          <w:sz w:val="28"/>
          <w:szCs w:val="28"/>
        </w:rPr>
        <w:t xml:space="preserve">), </w:t>
      </w:r>
      <w:r w:rsidR="00C240CB">
        <w:rPr>
          <w:sz w:val="28"/>
          <w:szCs w:val="28"/>
        </w:rPr>
        <w:t>e</w:t>
      </w:r>
      <w:r w:rsidRPr="00FA588B">
        <w:rPr>
          <w:sz w:val="28"/>
          <w:szCs w:val="28"/>
        </w:rPr>
        <w:t xml:space="preserve">mail na učitele ve tvaru: </w:t>
      </w:r>
      <w:hyperlink r:id="rId5" w:history="1">
        <w:r w:rsidR="007705D8" w:rsidRPr="00FA588B">
          <w:rPr>
            <w:rStyle w:val="Hypertextovodkaz"/>
            <w:sz w:val="28"/>
            <w:szCs w:val="28"/>
          </w:rPr>
          <w:t>jméno.příjmení@zsmilovice.cz</w:t>
        </w:r>
      </w:hyperlink>
      <w:r w:rsidR="00FA588B">
        <w:rPr>
          <w:rStyle w:val="Hypertextovodkaz"/>
          <w:sz w:val="28"/>
          <w:szCs w:val="28"/>
        </w:rPr>
        <w:t xml:space="preserve">, </w:t>
      </w:r>
      <w:r w:rsidR="00FA588B">
        <w:rPr>
          <w:rStyle w:val="Hypertextovodkaz"/>
          <w:color w:val="auto"/>
          <w:sz w:val="28"/>
          <w:szCs w:val="28"/>
          <w:u w:val="none"/>
        </w:rPr>
        <w:t>telefon do kabinetu (</w:t>
      </w:r>
      <w:r w:rsidR="00C240CB">
        <w:rPr>
          <w:rStyle w:val="Hypertextovodkaz"/>
          <w:color w:val="auto"/>
          <w:sz w:val="28"/>
          <w:szCs w:val="28"/>
          <w:u w:val="none"/>
        </w:rPr>
        <w:t>zatím nemáme</w:t>
      </w:r>
      <w:r w:rsidR="00FA588B">
        <w:rPr>
          <w:rStyle w:val="Hypertextovodkaz"/>
          <w:color w:val="auto"/>
          <w:sz w:val="28"/>
          <w:szCs w:val="28"/>
          <w:u w:val="none"/>
        </w:rPr>
        <w:t xml:space="preserve"> zapojený, až bude funkční</w:t>
      </w:r>
      <w:r w:rsidR="00C240CB">
        <w:rPr>
          <w:rStyle w:val="Hypertextovodkaz"/>
          <w:color w:val="auto"/>
          <w:sz w:val="28"/>
          <w:szCs w:val="28"/>
          <w:u w:val="none"/>
        </w:rPr>
        <w:t>, číslo bude na webu třídy)</w:t>
      </w:r>
    </w:p>
    <w:p w:rsidR="007705D8" w:rsidRPr="00FA588B" w:rsidRDefault="007705D8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>kdo má datovou schránku, nahlásí třídnímu učiteli</w:t>
      </w:r>
    </w:p>
    <w:p w:rsidR="00C25B2A" w:rsidRDefault="00C25B2A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>neb</w:t>
      </w:r>
      <w:r w:rsidR="00C240CB">
        <w:rPr>
          <w:sz w:val="28"/>
          <w:szCs w:val="28"/>
        </w:rPr>
        <w:t xml:space="preserve">ude papírový Žákovský záznamník - </w:t>
      </w:r>
      <w:r w:rsidRPr="00FA588B">
        <w:rPr>
          <w:sz w:val="28"/>
          <w:szCs w:val="28"/>
        </w:rPr>
        <w:t>komunikace a omlouvání žáků</w:t>
      </w:r>
      <w:r w:rsidR="00C240CB">
        <w:rPr>
          <w:sz w:val="28"/>
          <w:szCs w:val="28"/>
        </w:rPr>
        <w:t>, poznámky</w:t>
      </w:r>
      <w:r w:rsidRPr="00FA588B">
        <w:rPr>
          <w:sz w:val="28"/>
          <w:szCs w:val="28"/>
        </w:rPr>
        <w:t xml:space="preserve"> </w:t>
      </w:r>
      <w:r w:rsidR="00ED0CC9">
        <w:rPr>
          <w:sz w:val="28"/>
          <w:szCs w:val="28"/>
        </w:rPr>
        <w:t xml:space="preserve">- </w:t>
      </w:r>
      <w:r w:rsidRPr="00FA588B">
        <w:rPr>
          <w:sz w:val="28"/>
          <w:szCs w:val="28"/>
        </w:rPr>
        <w:t xml:space="preserve">přes </w:t>
      </w:r>
      <w:r w:rsidR="00C240CB">
        <w:rPr>
          <w:sz w:val="28"/>
          <w:szCs w:val="28"/>
        </w:rPr>
        <w:t>Bakaláře (</w:t>
      </w:r>
      <w:proofErr w:type="spellStart"/>
      <w:r w:rsidRPr="00FA588B">
        <w:rPr>
          <w:sz w:val="28"/>
          <w:szCs w:val="28"/>
        </w:rPr>
        <w:t>Komens</w:t>
      </w:r>
      <w:proofErr w:type="spellEnd"/>
      <w:r w:rsidR="00C240CB">
        <w:rPr>
          <w:sz w:val="28"/>
          <w:szCs w:val="28"/>
        </w:rPr>
        <w:t>, Omluvenky)</w:t>
      </w:r>
      <w:r w:rsidRPr="00FA588B">
        <w:rPr>
          <w:sz w:val="28"/>
          <w:szCs w:val="28"/>
        </w:rPr>
        <w:t xml:space="preserve"> nebo </w:t>
      </w:r>
      <w:r w:rsidR="00C240CB">
        <w:rPr>
          <w:sz w:val="28"/>
          <w:szCs w:val="28"/>
        </w:rPr>
        <w:t>omluvit emailem</w:t>
      </w:r>
      <w:r w:rsidRPr="00FA588B">
        <w:rPr>
          <w:sz w:val="28"/>
          <w:szCs w:val="28"/>
        </w:rPr>
        <w:t xml:space="preserve"> </w:t>
      </w:r>
      <w:r w:rsidR="00C240CB">
        <w:rPr>
          <w:sz w:val="28"/>
          <w:szCs w:val="28"/>
        </w:rPr>
        <w:t>(</w:t>
      </w:r>
      <w:r w:rsidRPr="00FA588B">
        <w:rPr>
          <w:sz w:val="28"/>
          <w:szCs w:val="28"/>
        </w:rPr>
        <w:t>kdo nemá přístup k internetu, požádá si o vystavení Žák</w:t>
      </w:r>
      <w:r w:rsidR="008A67C0" w:rsidRPr="00FA588B">
        <w:rPr>
          <w:sz w:val="28"/>
          <w:szCs w:val="28"/>
        </w:rPr>
        <w:t>ovského záznamníku a je třeba</w:t>
      </w:r>
      <w:r w:rsidR="00EA5ACA" w:rsidRPr="00FA588B">
        <w:rPr>
          <w:sz w:val="28"/>
          <w:szCs w:val="28"/>
        </w:rPr>
        <w:t xml:space="preserve"> vždy</w:t>
      </w:r>
      <w:r w:rsidRPr="00FA588B">
        <w:rPr>
          <w:sz w:val="28"/>
          <w:szCs w:val="28"/>
        </w:rPr>
        <w:t> 1x za měsíc požádat o výpis z</w:t>
      </w:r>
      <w:r w:rsidR="00C240CB">
        <w:rPr>
          <w:sz w:val="28"/>
          <w:szCs w:val="28"/>
        </w:rPr>
        <w:t> </w:t>
      </w:r>
      <w:r w:rsidRPr="00FA588B">
        <w:rPr>
          <w:sz w:val="28"/>
          <w:szCs w:val="28"/>
        </w:rPr>
        <w:t>klasifikace</w:t>
      </w:r>
      <w:r w:rsidR="00C240CB">
        <w:rPr>
          <w:sz w:val="28"/>
          <w:szCs w:val="28"/>
        </w:rPr>
        <w:t>)</w:t>
      </w:r>
    </w:p>
    <w:p w:rsidR="008248B4" w:rsidRDefault="008248B4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omlouvání absence:</w:t>
      </w:r>
    </w:p>
    <w:p w:rsidR="008248B4" w:rsidRPr="008248B4" w:rsidRDefault="008248B4" w:rsidP="008D7F8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8248B4">
        <w:rPr>
          <w:sz w:val="28"/>
          <w:szCs w:val="28"/>
        </w:rPr>
        <w:t xml:space="preserve">lánovanou absenci je třeba omluvit vždy předem, důvodem nepřítomnosti je nemoc, návštěva lékaře nebo závažné rod. </w:t>
      </w:r>
      <w:proofErr w:type="gramStart"/>
      <w:r w:rsidRPr="008248B4">
        <w:rPr>
          <w:sz w:val="28"/>
          <w:szCs w:val="28"/>
        </w:rPr>
        <w:t>důvody</w:t>
      </w:r>
      <w:proofErr w:type="gramEnd"/>
      <w:r w:rsidRPr="008248B4">
        <w:rPr>
          <w:sz w:val="28"/>
          <w:szCs w:val="28"/>
        </w:rPr>
        <w:t xml:space="preserve"> – proto je třeba vždy být konkrétní, omluvit žáka z nepřítomnosti je nutné nejpozději do tří dnů od prvního dne nepřítomnosti, omluvenku s přesným vymezením nepřítomnosti je třeba doložit – přes Bakaláře</w:t>
      </w:r>
      <w:r>
        <w:rPr>
          <w:sz w:val="28"/>
          <w:szCs w:val="28"/>
        </w:rPr>
        <w:t xml:space="preserve"> nebo emailem - </w:t>
      </w:r>
      <w:r w:rsidRPr="008248B4">
        <w:rPr>
          <w:sz w:val="28"/>
          <w:szCs w:val="28"/>
        </w:rPr>
        <w:t xml:space="preserve">co nejdříve, nejpozději 3. kalendářní den  po návratu žáka do školy, na pozdější snahu o omluvení žáka nebude brán zřetel </w:t>
      </w:r>
    </w:p>
    <w:p w:rsidR="008248B4" w:rsidRPr="00FA588B" w:rsidRDefault="008248B4" w:rsidP="008D7F8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pok</w:t>
      </w:r>
      <w:r w:rsidRPr="00FA588B">
        <w:rPr>
          <w:sz w:val="28"/>
          <w:szCs w:val="28"/>
        </w:rPr>
        <w:t>ud je žák dopoledne ve škole a na odpolední vyučování nepřijde a není omluven předem, je tato absence považovaná za neomluvenou</w:t>
      </w:r>
    </w:p>
    <w:p w:rsidR="008248B4" w:rsidRPr="00FA588B" w:rsidRDefault="008248B4" w:rsidP="008D7F8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>pokud žák odchází v průběhu vyučování, pak si žáka z výuky vyzvedává zák. zástupce nebo za žáka zák. zástupce přebírá odpovědnost písemnou žádostí  - TU, zastupují</w:t>
      </w:r>
      <w:r w:rsidR="00ED0CC9">
        <w:rPr>
          <w:sz w:val="28"/>
          <w:szCs w:val="28"/>
        </w:rPr>
        <w:t xml:space="preserve">cí TU </w:t>
      </w:r>
    </w:p>
    <w:p w:rsidR="008248B4" w:rsidRPr="00FA588B" w:rsidRDefault="008248B4" w:rsidP="008D7F8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 xml:space="preserve">uvolnění žáka z výuky na 1 – 2 dny písemně přes Bakaláře – </w:t>
      </w:r>
      <w:proofErr w:type="spellStart"/>
      <w:r w:rsidRPr="00FA588B">
        <w:rPr>
          <w:sz w:val="28"/>
          <w:szCs w:val="28"/>
        </w:rPr>
        <w:t>Komens</w:t>
      </w:r>
      <w:proofErr w:type="spellEnd"/>
      <w:r w:rsidRPr="00FA588B">
        <w:rPr>
          <w:sz w:val="28"/>
          <w:szCs w:val="28"/>
        </w:rPr>
        <w:t xml:space="preserve"> uvolňuje TU, uvolnění na víc než 2 dny – je třeba doložit Oznámení zák. zástupce o uvolnění žáka – webové stránky školy - Formuláře</w:t>
      </w:r>
    </w:p>
    <w:p w:rsidR="00ED0CC9" w:rsidRDefault="00ED0CC9" w:rsidP="008D7F8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ED0CC9">
        <w:rPr>
          <w:b/>
          <w:sz w:val="28"/>
          <w:szCs w:val="28"/>
        </w:rPr>
        <w:t>omluvenka na TV</w:t>
      </w:r>
      <w:r w:rsidRPr="00FA588B">
        <w:rPr>
          <w:sz w:val="28"/>
          <w:szCs w:val="28"/>
        </w:rPr>
        <w:t xml:space="preserve">  -  žák je ve škole, ale necvičí, </w:t>
      </w:r>
      <w:r w:rsidRPr="00ED0CC9">
        <w:rPr>
          <w:b/>
          <w:sz w:val="28"/>
          <w:szCs w:val="28"/>
        </w:rPr>
        <w:t>napíše zák. zástupce na papír</w:t>
      </w:r>
      <w:r w:rsidRPr="00FA588B">
        <w:rPr>
          <w:sz w:val="28"/>
          <w:szCs w:val="28"/>
        </w:rPr>
        <w:t xml:space="preserve"> (datum, jméno žáka, důvod</w:t>
      </w:r>
      <w:r>
        <w:rPr>
          <w:sz w:val="28"/>
          <w:szCs w:val="28"/>
        </w:rPr>
        <w:t xml:space="preserve">, </w:t>
      </w:r>
      <w:r w:rsidRPr="00FA588B">
        <w:rPr>
          <w:sz w:val="28"/>
          <w:szCs w:val="28"/>
        </w:rPr>
        <w:t>proč žák nemůže cvičit, podpis)</w:t>
      </w:r>
    </w:p>
    <w:p w:rsidR="00ED0CC9" w:rsidRPr="00ED0CC9" w:rsidRDefault="00ED0CC9" w:rsidP="008D7F89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ED0CC9">
        <w:rPr>
          <w:sz w:val="28"/>
          <w:szCs w:val="28"/>
        </w:rPr>
        <w:t xml:space="preserve">nepovinný předmět </w:t>
      </w:r>
      <w:r>
        <w:rPr>
          <w:sz w:val="28"/>
          <w:szCs w:val="28"/>
        </w:rPr>
        <w:t>–</w:t>
      </w:r>
      <w:r w:rsidRPr="00ED0CC9">
        <w:rPr>
          <w:sz w:val="28"/>
          <w:szCs w:val="28"/>
        </w:rPr>
        <w:t xml:space="preserve"> </w:t>
      </w:r>
      <w:r>
        <w:rPr>
          <w:sz w:val="28"/>
          <w:szCs w:val="28"/>
        </w:rPr>
        <w:t>po přihlášení je docházka závazná, odhlásit se je možné až v pololetí</w:t>
      </w:r>
    </w:p>
    <w:p w:rsidR="00C240CB" w:rsidRPr="00FA588B" w:rsidRDefault="00C240CB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 xml:space="preserve">opatření proti nemoci </w:t>
      </w:r>
      <w:proofErr w:type="spellStart"/>
      <w:r w:rsidRPr="00FA588B">
        <w:rPr>
          <w:sz w:val="28"/>
          <w:szCs w:val="28"/>
        </w:rPr>
        <w:t>Covid</w:t>
      </w:r>
      <w:proofErr w:type="spellEnd"/>
      <w:r w:rsidRPr="00FA588B">
        <w:rPr>
          <w:sz w:val="28"/>
          <w:szCs w:val="28"/>
        </w:rPr>
        <w:t xml:space="preserve"> – </w:t>
      </w:r>
      <w:r w:rsidRPr="00C240CB">
        <w:rPr>
          <w:sz w:val="28"/>
          <w:szCs w:val="28"/>
        </w:rPr>
        <w:t xml:space="preserve">19 </w:t>
      </w:r>
      <w:r w:rsidR="009C7D33">
        <w:rPr>
          <w:sz w:val="28"/>
          <w:szCs w:val="28"/>
        </w:rPr>
        <w:t>(</w:t>
      </w:r>
      <w:r w:rsidRPr="00C240CB">
        <w:rPr>
          <w:sz w:val="28"/>
          <w:szCs w:val="28"/>
        </w:rPr>
        <w:t xml:space="preserve">viz. </w:t>
      </w:r>
      <w:proofErr w:type="gramStart"/>
      <w:r w:rsidRPr="00C240CB">
        <w:rPr>
          <w:sz w:val="28"/>
          <w:szCs w:val="28"/>
        </w:rPr>
        <w:t>dokument</w:t>
      </w:r>
      <w:proofErr w:type="gramEnd"/>
      <w:r w:rsidRPr="00C240CB">
        <w:rPr>
          <w:sz w:val="28"/>
          <w:szCs w:val="28"/>
        </w:rPr>
        <w:t xml:space="preserve"> </w:t>
      </w:r>
      <w:hyperlink r:id="rId6" w:tgtFrame="_blank" w:history="1">
        <w:r w:rsidRPr="009C7D33">
          <w:rPr>
            <w:rStyle w:val="Hypertextovodkaz"/>
            <w:rFonts w:ascii="Arial" w:hAnsi="Arial" w:cs="Arial"/>
            <w:b/>
            <w:bCs/>
            <w:color w:val="32373C"/>
            <w:spacing w:val="-8"/>
            <w:sz w:val="24"/>
            <w:szCs w:val="24"/>
            <w:u w:val="none"/>
          </w:rPr>
          <w:t>Obecné hygienické podmínky</w:t>
        </w:r>
      </w:hyperlink>
      <w:r w:rsidRPr="009C7D33">
        <w:rPr>
          <w:sz w:val="24"/>
          <w:szCs w:val="24"/>
        </w:rPr>
        <w:t xml:space="preserve"> </w:t>
      </w:r>
      <w:r w:rsidRPr="00C240CB">
        <w:rPr>
          <w:sz w:val="28"/>
          <w:szCs w:val="28"/>
        </w:rPr>
        <w:t xml:space="preserve"> na webu školy) </w:t>
      </w:r>
      <w:r>
        <w:rPr>
          <w:sz w:val="28"/>
          <w:szCs w:val="28"/>
        </w:rPr>
        <w:t xml:space="preserve">- </w:t>
      </w:r>
      <w:r w:rsidRPr="00C240CB">
        <w:rPr>
          <w:sz w:val="28"/>
          <w:szCs w:val="28"/>
        </w:rPr>
        <w:t>dítě se zdr</w:t>
      </w:r>
      <w:r w:rsidRPr="00FA588B">
        <w:rPr>
          <w:sz w:val="28"/>
          <w:szCs w:val="28"/>
        </w:rPr>
        <w:t xml:space="preserve">avotními problémy by nemělo vůbec přijít do školy, pokud přijde, je umístěno do izolace a rodiče si ho musí </w:t>
      </w:r>
      <w:r w:rsidRPr="00FA588B">
        <w:rPr>
          <w:sz w:val="28"/>
          <w:szCs w:val="28"/>
        </w:rPr>
        <w:lastRenderedPageBreak/>
        <w:t>vyzvednout, při chronických zdravotních potížích respiračního charakteru (např. alergie) je třeba mít potvrzení od pediatra</w:t>
      </w:r>
    </w:p>
    <w:p w:rsidR="00C240CB" w:rsidRDefault="00C240CB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>žáci se při příchodu do školy přihlašují ISIC</w:t>
      </w:r>
      <w:r>
        <w:rPr>
          <w:sz w:val="28"/>
          <w:szCs w:val="28"/>
        </w:rPr>
        <w:t xml:space="preserve"> (je ve školním řádu)</w:t>
      </w:r>
    </w:p>
    <w:p w:rsidR="00C240CB" w:rsidRPr="00C240CB" w:rsidRDefault="00C240CB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C240CB">
        <w:rPr>
          <w:sz w:val="28"/>
          <w:szCs w:val="28"/>
        </w:rPr>
        <w:t xml:space="preserve">klasifikace – do října pouze motivační, využití známek 1 – 3, nehodnoceno, vypracoval </w:t>
      </w:r>
      <w:r w:rsidR="009C7D33">
        <w:rPr>
          <w:sz w:val="28"/>
          <w:szCs w:val="28"/>
        </w:rPr>
        <w:t>(</w:t>
      </w:r>
      <w:r w:rsidRPr="00C240CB">
        <w:rPr>
          <w:sz w:val="28"/>
          <w:szCs w:val="28"/>
        </w:rPr>
        <w:t>viz.</w:t>
      </w:r>
      <w:r w:rsidR="009C7D33">
        <w:rPr>
          <w:sz w:val="28"/>
          <w:szCs w:val="28"/>
        </w:rPr>
        <w:t xml:space="preserve"> </w:t>
      </w:r>
      <w:proofErr w:type="gramStart"/>
      <w:r w:rsidRPr="00C240CB">
        <w:rPr>
          <w:sz w:val="28"/>
          <w:szCs w:val="28"/>
        </w:rPr>
        <w:t>dokument</w:t>
      </w:r>
      <w:proofErr w:type="gramEnd"/>
      <w:r w:rsidRPr="00C240CB">
        <w:rPr>
          <w:sz w:val="28"/>
          <w:szCs w:val="28"/>
        </w:rPr>
        <w:t xml:space="preserve"> </w:t>
      </w:r>
      <w:r w:rsidRPr="009C7D33">
        <w:rPr>
          <w:rFonts w:ascii="Arial" w:hAnsi="Arial" w:cs="Arial"/>
          <w:b/>
          <w:bCs/>
          <w:color w:val="32373C"/>
          <w:spacing w:val="-8"/>
          <w:sz w:val="24"/>
          <w:szCs w:val="24"/>
        </w:rPr>
        <w:t>Interní evidence změn vzdělávacího obsahu nerealizovaným z důvodů mimořádných opatření</w:t>
      </w:r>
      <w:r w:rsidRPr="00C240CB">
        <w:rPr>
          <w:sz w:val="28"/>
          <w:szCs w:val="28"/>
        </w:rPr>
        <w:t xml:space="preserve">  na webu školy)</w:t>
      </w:r>
    </w:p>
    <w:p w:rsidR="00C240CB" w:rsidRDefault="009C7D33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 xml:space="preserve">využívání trenažérů – </w:t>
      </w:r>
      <w:proofErr w:type="spellStart"/>
      <w:r w:rsidRPr="00FA588B">
        <w:rPr>
          <w:sz w:val="28"/>
          <w:szCs w:val="28"/>
        </w:rPr>
        <w:t>DrillandSkill</w:t>
      </w:r>
      <w:proofErr w:type="spellEnd"/>
      <w:r w:rsidRPr="00FA588B">
        <w:rPr>
          <w:sz w:val="28"/>
          <w:szCs w:val="28"/>
        </w:rPr>
        <w:t xml:space="preserve"> při výuce, DÚ</w:t>
      </w:r>
    </w:p>
    <w:p w:rsidR="009C7D33" w:rsidRDefault="009C7D33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>distanční výuka je</w:t>
      </w:r>
      <w:r>
        <w:rPr>
          <w:sz w:val="28"/>
          <w:szCs w:val="28"/>
        </w:rPr>
        <w:t xml:space="preserve"> uzákoněna jako</w:t>
      </w:r>
      <w:r w:rsidRPr="00FA588B">
        <w:rPr>
          <w:sz w:val="28"/>
          <w:szCs w:val="28"/>
        </w:rPr>
        <w:t xml:space="preserve"> povinná, pokud se žák neúčastní, musí být zák. zástupcem řádně omluven</w:t>
      </w:r>
    </w:p>
    <w:p w:rsidR="009C7D33" w:rsidRDefault="009C7D33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 xml:space="preserve">využívání Office365 – </w:t>
      </w:r>
      <w:proofErr w:type="spellStart"/>
      <w:r w:rsidRPr="00FA588B">
        <w:rPr>
          <w:sz w:val="28"/>
          <w:szCs w:val="28"/>
        </w:rPr>
        <w:t>Teams</w:t>
      </w:r>
      <w:proofErr w:type="spellEnd"/>
      <w:r w:rsidRPr="00FA588B">
        <w:rPr>
          <w:sz w:val="28"/>
          <w:szCs w:val="28"/>
        </w:rPr>
        <w:t>, Outlook – děti mají svoji adresu – příprava na online výuku</w:t>
      </w:r>
      <w:r>
        <w:rPr>
          <w:sz w:val="28"/>
          <w:szCs w:val="28"/>
        </w:rPr>
        <w:t xml:space="preserve"> (budeme se učit a procvičovat v rámci ICT, až bude funkční PC učebna, potom procvičování v rámci DÚ z různých předmětů)</w:t>
      </w:r>
    </w:p>
    <w:p w:rsidR="009C7D33" w:rsidRPr="00FA588B" w:rsidRDefault="009C7D33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D0CC9">
        <w:rPr>
          <w:b/>
          <w:sz w:val="28"/>
          <w:szCs w:val="28"/>
        </w:rPr>
        <w:t>kdo nemá přístup k internetu nebo počítač (tablet, notebook), nahlásí tuto skutečnost třídnímu učiteli</w:t>
      </w:r>
      <w:r w:rsidRPr="00FA588B">
        <w:rPr>
          <w:sz w:val="28"/>
          <w:szCs w:val="28"/>
        </w:rPr>
        <w:t xml:space="preserve"> a potom je dohodnut jiný způsob distanční výuky</w:t>
      </w:r>
      <w:r>
        <w:rPr>
          <w:sz w:val="28"/>
          <w:szCs w:val="28"/>
        </w:rPr>
        <w:t>, případně zapůjčení PC ze školy</w:t>
      </w:r>
    </w:p>
    <w:p w:rsidR="00ED0CC9" w:rsidRPr="00ED0CC9" w:rsidRDefault="00ED0CC9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>při výuce je povoleno používat mobilní telefon pouze na pokyn učitele, jinak je to porušení ŠŘ a hrozí výchovná opatření</w:t>
      </w:r>
      <w:r>
        <w:rPr>
          <w:sz w:val="28"/>
          <w:szCs w:val="28"/>
        </w:rPr>
        <w:t xml:space="preserve"> (</w:t>
      </w:r>
      <w:r w:rsidRPr="00ED0CC9">
        <w:rPr>
          <w:sz w:val="28"/>
          <w:szCs w:val="28"/>
        </w:rPr>
        <w:t>p</w:t>
      </w:r>
      <w:r w:rsidRPr="00ED0CC9">
        <w:rPr>
          <w:sz w:val="28"/>
          <w:szCs w:val="28"/>
        </w:rPr>
        <w:t>okud žák potřebuje telefon</w:t>
      </w:r>
      <w:r>
        <w:rPr>
          <w:sz w:val="28"/>
          <w:szCs w:val="28"/>
        </w:rPr>
        <w:t xml:space="preserve"> ze zdravotních důvodů</w:t>
      </w:r>
      <w:r w:rsidRPr="00ED0CC9">
        <w:rPr>
          <w:sz w:val="28"/>
          <w:szCs w:val="28"/>
        </w:rPr>
        <w:t>, musí ro</w:t>
      </w:r>
      <w:r>
        <w:rPr>
          <w:sz w:val="28"/>
          <w:szCs w:val="28"/>
        </w:rPr>
        <w:t>diče tuto skutečnost oznámit TU)</w:t>
      </w:r>
    </w:p>
    <w:p w:rsidR="00ED0CC9" w:rsidRPr="00FA588B" w:rsidRDefault="00ED0CC9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FA588B">
        <w:rPr>
          <w:sz w:val="28"/>
          <w:szCs w:val="28"/>
        </w:rPr>
        <w:t>zákaz kouření, zneužívání návykových látek, včetně elektronických cigaret</w:t>
      </w:r>
      <w:r w:rsidRPr="00ED0CC9">
        <w:rPr>
          <w:sz w:val="28"/>
          <w:szCs w:val="28"/>
        </w:rPr>
        <w:t xml:space="preserve">, </w:t>
      </w:r>
      <w:proofErr w:type="spellStart"/>
      <w:r w:rsidRPr="00ED0CC9">
        <w:rPr>
          <w:sz w:val="28"/>
          <w:szCs w:val="28"/>
        </w:rPr>
        <w:t>vaporizeru</w:t>
      </w:r>
      <w:proofErr w:type="spellEnd"/>
      <w:r w:rsidRPr="00ED0CC9">
        <w:rPr>
          <w:sz w:val="28"/>
          <w:szCs w:val="28"/>
        </w:rPr>
        <w:t>, energetických</w:t>
      </w:r>
      <w:r w:rsidRPr="00FA588B">
        <w:rPr>
          <w:sz w:val="28"/>
          <w:szCs w:val="28"/>
        </w:rPr>
        <w:t xml:space="preserve"> nápojů</w:t>
      </w:r>
    </w:p>
    <w:p w:rsidR="00ED0CC9" w:rsidRDefault="00ED0CC9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0CC9">
        <w:rPr>
          <w:sz w:val="28"/>
          <w:szCs w:val="28"/>
        </w:rPr>
        <w:t>3. 9. proběhlo setkání zástupců tříd – necha</w:t>
      </w:r>
      <w:r>
        <w:rPr>
          <w:sz w:val="28"/>
          <w:szCs w:val="28"/>
        </w:rPr>
        <w:t>t slovo třídnímu zástupci</w:t>
      </w:r>
    </w:p>
    <w:p w:rsidR="008D7F89" w:rsidRPr="00ED0CC9" w:rsidRDefault="008D7F89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A588B">
        <w:rPr>
          <w:sz w:val="28"/>
          <w:szCs w:val="28"/>
        </w:rPr>
        <w:t>Voluntarius</w:t>
      </w:r>
      <w:proofErr w:type="spellEnd"/>
      <w:r w:rsidRPr="00FA588B">
        <w:rPr>
          <w:sz w:val="28"/>
          <w:szCs w:val="28"/>
        </w:rPr>
        <w:t xml:space="preserve">  - 200 Kč na žáka na rok – v příštím </w:t>
      </w:r>
      <w:r w:rsidRPr="009C7D33">
        <w:rPr>
          <w:sz w:val="28"/>
          <w:szCs w:val="28"/>
        </w:rPr>
        <w:t xml:space="preserve">roce (2021) se nakoupí výtvarné pomůcky, které budou k dispozici všem dětem, aktuální zpráva z minulého školního roku i s výčtem příspěvků je na  </w:t>
      </w:r>
      <w:hyperlink r:id="rId7" w:history="1">
        <w:r w:rsidRPr="009C7D33">
          <w:rPr>
            <w:rStyle w:val="Hypertextovodkaz"/>
            <w:sz w:val="28"/>
            <w:szCs w:val="28"/>
          </w:rPr>
          <w:t>https://obcanske-sdruzeni0.preview.webnode.cz/</w:t>
        </w:r>
      </w:hyperlink>
    </w:p>
    <w:p w:rsidR="009C7D33" w:rsidRDefault="00ED0CC9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Sběr </w:t>
      </w:r>
      <w:r w:rsidR="008D7F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7F89">
        <w:rPr>
          <w:sz w:val="28"/>
          <w:szCs w:val="28"/>
        </w:rPr>
        <w:t xml:space="preserve">změny (papír – každou středu, elektro – určeno 5 termínů) – na </w:t>
      </w:r>
      <w:r w:rsidR="008D7F89" w:rsidRPr="008D7F89">
        <w:rPr>
          <w:sz w:val="28"/>
          <w:szCs w:val="28"/>
        </w:rPr>
        <w:t>webo</w:t>
      </w:r>
      <w:r w:rsidR="008D7F89">
        <w:rPr>
          <w:sz w:val="28"/>
          <w:szCs w:val="28"/>
        </w:rPr>
        <w:t>vých stránkách školy EKOŠKOLA, š</w:t>
      </w:r>
      <w:r w:rsidR="008D7F89" w:rsidRPr="008D7F89">
        <w:rPr>
          <w:sz w:val="28"/>
          <w:szCs w:val="28"/>
        </w:rPr>
        <w:t xml:space="preserve">kolní </w:t>
      </w:r>
      <w:proofErr w:type="spellStart"/>
      <w:r w:rsidR="008D7F89" w:rsidRPr="008D7F89">
        <w:rPr>
          <w:sz w:val="28"/>
          <w:szCs w:val="28"/>
        </w:rPr>
        <w:t>ekotým</w:t>
      </w:r>
      <w:proofErr w:type="spellEnd"/>
      <w:r w:rsidR="008D7F89" w:rsidRPr="008D7F89">
        <w:rPr>
          <w:sz w:val="28"/>
          <w:szCs w:val="28"/>
        </w:rPr>
        <w:t xml:space="preserve"> začíná již </w:t>
      </w:r>
      <w:proofErr w:type="gramStart"/>
      <w:r w:rsidR="008D7F89" w:rsidRPr="008D7F89">
        <w:rPr>
          <w:sz w:val="28"/>
          <w:szCs w:val="28"/>
        </w:rPr>
        <w:t>11.9. v 7:00hod</w:t>
      </w:r>
      <w:proofErr w:type="gramEnd"/>
      <w:r w:rsidR="008D7F89" w:rsidRPr="008D7F89">
        <w:rPr>
          <w:sz w:val="28"/>
          <w:szCs w:val="28"/>
        </w:rPr>
        <w:t xml:space="preserve"> v učebně 409</w:t>
      </w:r>
    </w:p>
    <w:p w:rsidR="008D7F89" w:rsidRPr="008D7F89" w:rsidRDefault="008D7F89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7F89">
        <w:rPr>
          <w:sz w:val="28"/>
          <w:szCs w:val="28"/>
        </w:rPr>
        <w:t>na FB budou fotografie oblečení, bot, batohů, co si ve škole a v těl</w:t>
      </w:r>
      <w:r>
        <w:rPr>
          <w:sz w:val="28"/>
          <w:szCs w:val="28"/>
        </w:rPr>
        <w:t>ocvičně žáci nechali minulý rok,</w:t>
      </w:r>
      <w:r w:rsidRPr="008D7F89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8D7F89">
        <w:rPr>
          <w:sz w:val="28"/>
          <w:szCs w:val="28"/>
        </w:rPr>
        <w:t xml:space="preserve">echáváme do </w:t>
      </w:r>
      <w:r>
        <w:rPr>
          <w:sz w:val="28"/>
          <w:szCs w:val="28"/>
        </w:rPr>
        <w:t>konce září, následně vyhazujeme</w:t>
      </w:r>
      <w:bookmarkStart w:id="0" w:name="_GoBack"/>
      <w:bookmarkEnd w:id="0"/>
    </w:p>
    <w:p w:rsidR="008D7F89" w:rsidRPr="008D7F89" w:rsidRDefault="008D7F89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</w:p>
    <w:p w:rsidR="00C240CB" w:rsidRPr="009C7D33" w:rsidRDefault="00C240CB" w:rsidP="008D7F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</w:p>
    <w:p w:rsidR="00C25B2A" w:rsidRPr="00FA588B" w:rsidRDefault="00C25B2A" w:rsidP="008D7F89">
      <w:pPr>
        <w:pStyle w:val="Odstavecseseznamem"/>
        <w:ind w:left="771"/>
        <w:jc w:val="both"/>
        <w:rPr>
          <w:sz w:val="28"/>
          <w:szCs w:val="28"/>
        </w:rPr>
      </w:pPr>
    </w:p>
    <w:p w:rsidR="00C25B2A" w:rsidRPr="00FA588B" w:rsidRDefault="00C25B2A" w:rsidP="008D7F89">
      <w:pPr>
        <w:pStyle w:val="Odstavecseseznamem"/>
        <w:ind w:left="771"/>
        <w:jc w:val="both"/>
        <w:rPr>
          <w:sz w:val="28"/>
          <w:szCs w:val="28"/>
        </w:rPr>
      </w:pPr>
    </w:p>
    <w:p w:rsidR="00C25B2A" w:rsidRPr="00FA588B" w:rsidRDefault="00C25B2A" w:rsidP="008D7F89">
      <w:pPr>
        <w:pStyle w:val="Odstavecseseznamem"/>
        <w:ind w:left="771"/>
        <w:jc w:val="both"/>
        <w:rPr>
          <w:sz w:val="28"/>
          <w:szCs w:val="28"/>
        </w:rPr>
      </w:pPr>
    </w:p>
    <w:p w:rsidR="00C25B2A" w:rsidRPr="00FA588B" w:rsidRDefault="00C25B2A" w:rsidP="008D7F89">
      <w:pPr>
        <w:pStyle w:val="Odstavecseseznamem"/>
        <w:ind w:left="771"/>
        <w:jc w:val="both"/>
        <w:rPr>
          <w:sz w:val="28"/>
          <w:szCs w:val="28"/>
        </w:rPr>
      </w:pPr>
    </w:p>
    <w:sectPr w:rsidR="00C25B2A" w:rsidRPr="00FA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0A3"/>
    <w:multiLevelType w:val="hybridMultilevel"/>
    <w:tmpl w:val="700E59C4"/>
    <w:lvl w:ilvl="0" w:tplc="808CFF94">
      <w:numFmt w:val="bullet"/>
      <w:lvlText w:val="-"/>
      <w:lvlJc w:val="left"/>
      <w:pPr>
        <w:ind w:left="113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09467AEE"/>
    <w:multiLevelType w:val="hybridMultilevel"/>
    <w:tmpl w:val="52A608C8"/>
    <w:lvl w:ilvl="0" w:tplc="778CB2A0">
      <w:numFmt w:val="bullet"/>
      <w:lvlText w:val="-"/>
      <w:lvlJc w:val="left"/>
      <w:pPr>
        <w:ind w:left="149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29E20550"/>
    <w:multiLevelType w:val="hybridMultilevel"/>
    <w:tmpl w:val="E612C072"/>
    <w:lvl w:ilvl="0" w:tplc="0405000F">
      <w:start w:val="1"/>
      <w:numFmt w:val="decimal"/>
      <w:lvlText w:val="%1."/>
      <w:lvlJc w:val="left"/>
      <w:pPr>
        <w:ind w:left="771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2B7D25E5"/>
    <w:multiLevelType w:val="hybridMultilevel"/>
    <w:tmpl w:val="8076B9EE"/>
    <w:lvl w:ilvl="0" w:tplc="DBA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4BE3"/>
    <w:multiLevelType w:val="hybridMultilevel"/>
    <w:tmpl w:val="5584090A"/>
    <w:lvl w:ilvl="0" w:tplc="A0242BC4">
      <w:numFmt w:val="bullet"/>
      <w:lvlText w:val="-"/>
      <w:lvlJc w:val="left"/>
      <w:pPr>
        <w:ind w:left="113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671A24E8"/>
    <w:multiLevelType w:val="hybridMultilevel"/>
    <w:tmpl w:val="FBB26BDE"/>
    <w:lvl w:ilvl="0" w:tplc="D2D4B784">
      <w:numFmt w:val="bullet"/>
      <w:lvlText w:val="-"/>
      <w:lvlJc w:val="left"/>
      <w:pPr>
        <w:ind w:left="113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A"/>
    <w:rsid w:val="0010389B"/>
    <w:rsid w:val="00215300"/>
    <w:rsid w:val="00374E05"/>
    <w:rsid w:val="004663E3"/>
    <w:rsid w:val="004A7237"/>
    <w:rsid w:val="00595C18"/>
    <w:rsid w:val="007705D8"/>
    <w:rsid w:val="008248B4"/>
    <w:rsid w:val="008A67C0"/>
    <w:rsid w:val="008D7F89"/>
    <w:rsid w:val="009156D6"/>
    <w:rsid w:val="0095376A"/>
    <w:rsid w:val="009C7D33"/>
    <w:rsid w:val="009E2CD8"/>
    <w:rsid w:val="00A252FF"/>
    <w:rsid w:val="00A80ACD"/>
    <w:rsid w:val="00C240CB"/>
    <w:rsid w:val="00C25B2A"/>
    <w:rsid w:val="00E87150"/>
    <w:rsid w:val="00EA5ACA"/>
    <w:rsid w:val="00ED0CC9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87F6"/>
  <w15:chartTrackingRefBased/>
  <w15:docId w15:val="{1CA7C3C4-C2D6-4D76-ABE2-E619E23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B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0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canske-sdruzeni0.preview.webnod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milovice.cz/wp-content/uploads/2020/08/Obecne-hygienicke-podminky.pdf" TargetMode="External"/><Relationship Id="rId5" Type="http://schemas.openxmlformats.org/officeDocument/2006/relationships/hyperlink" Target="mailto:jm&#233;no.p&#345;&#237;jmen&#237;@zsmil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Šedová Jana</cp:lastModifiedBy>
  <cp:revision>3</cp:revision>
  <dcterms:created xsi:type="dcterms:W3CDTF">2020-09-01T19:47:00Z</dcterms:created>
  <dcterms:modified xsi:type="dcterms:W3CDTF">2020-09-10T13:52:00Z</dcterms:modified>
</cp:coreProperties>
</file>